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681" w:type="dxa"/>
        <w:tblInd w:w="-1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1"/>
      </w:tblGrid>
      <w:tr w:rsidR="007B2618" w:rsidRPr="00674178" w14:paraId="2BC6204F" w14:textId="77777777" w:rsidTr="008258C6">
        <w:trPr>
          <w:trHeight w:val="495"/>
        </w:trPr>
        <w:tc>
          <w:tcPr>
            <w:tcW w:w="12681" w:type="dxa"/>
            <w:shd w:val="clear" w:color="auto" w:fill="39892F"/>
            <w:vAlign w:val="center"/>
          </w:tcPr>
          <w:p w14:paraId="2D6C38A7" w14:textId="65769CE2" w:rsidR="007B2618" w:rsidRPr="00674178" w:rsidRDefault="00CB308B" w:rsidP="00447EDC">
            <w:pPr>
              <w:ind w:left="1335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43102922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Supplemental Application</w:t>
            </w:r>
            <w:r w:rsidR="0061741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for </w:t>
            </w:r>
            <w:r w:rsidR="00150B4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the </w:t>
            </w:r>
            <w:r w:rsidR="0061741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B6496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="0061741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-202</w:t>
            </w:r>
            <w:r w:rsidR="00B6496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="0061741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Residency Year</w:t>
            </w:r>
          </w:p>
        </w:tc>
      </w:tr>
      <w:bookmarkEnd w:id="0"/>
    </w:tbl>
    <w:p w14:paraId="06007D27" w14:textId="086EBF2C" w:rsidR="00724B2E" w:rsidRPr="00084AC5" w:rsidRDefault="00724B2E" w:rsidP="00447E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09F465" w14:textId="27504178" w:rsidR="00DC3F83" w:rsidRPr="00674178" w:rsidRDefault="00617415" w:rsidP="00DC3F8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Applicant </w:t>
      </w:r>
      <w:r w:rsidR="00DC3F83" w:rsidRPr="00674178">
        <w:rPr>
          <w:rFonts w:asciiTheme="minorHAnsi" w:eastAsia="Calibri" w:hAnsiTheme="minorHAnsi" w:cstheme="minorHAnsi"/>
          <w:sz w:val="22"/>
          <w:szCs w:val="22"/>
        </w:rPr>
        <w:t>Name</w:t>
      </w:r>
      <w:r w:rsidR="00047406">
        <w:rPr>
          <w:rFonts w:asciiTheme="minorHAnsi" w:eastAsia="Calibr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DC3F83" w:rsidRPr="00674178" w14:paraId="26393D2F" w14:textId="77777777" w:rsidTr="009E3FE9">
        <w:tc>
          <w:tcPr>
            <w:tcW w:w="9985" w:type="dxa"/>
          </w:tcPr>
          <w:p w14:paraId="0CF1759A" w14:textId="208882D5" w:rsidR="00DC3F83" w:rsidRPr="00674178" w:rsidRDefault="00DC3F83" w:rsidP="009E3FE9">
            <w:pPr>
              <w:jc w:val="both"/>
              <w:rPr>
                <w:rFonts w:asciiTheme="minorHAnsi" w:eastAsia="Calibr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</w:tbl>
    <w:p w14:paraId="70AAC791" w14:textId="01E9AAD6" w:rsidR="00293647" w:rsidRDefault="00293647" w:rsidP="00642C7D">
      <w:pPr>
        <w:rPr>
          <w:rFonts w:asciiTheme="minorHAnsi" w:hAnsiTheme="minorHAnsi" w:cstheme="minorHAnsi"/>
          <w:sz w:val="22"/>
          <w:szCs w:val="22"/>
        </w:rPr>
      </w:pPr>
    </w:p>
    <w:p w14:paraId="336C2145" w14:textId="548663A6" w:rsidR="00C8528F" w:rsidRPr="00B335C7" w:rsidRDefault="00245335" w:rsidP="00991BD7">
      <w:pPr>
        <w:rPr>
          <w:rFonts w:asciiTheme="minorHAnsi" w:hAnsiTheme="minorHAnsi" w:cstheme="minorHAnsi"/>
          <w:sz w:val="20"/>
          <w:szCs w:val="20"/>
        </w:rPr>
      </w:pPr>
      <w:r w:rsidRPr="00B335C7">
        <w:rPr>
          <w:rFonts w:asciiTheme="minorHAnsi" w:hAnsiTheme="minorHAnsi" w:cstheme="minorHAnsi"/>
          <w:sz w:val="20"/>
          <w:szCs w:val="20"/>
        </w:rPr>
        <w:t xml:space="preserve">Thank you for your interest in our residency program! </w:t>
      </w:r>
      <w:r w:rsidR="00F46D07" w:rsidRPr="00B335C7">
        <w:rPr>
          <w:rFonts w:asciiTheme="minorHAnsi" w:hAnsiTheme="minorHAnsi" w:cstheme="minorHAnsi"/>
          <w:sz w:val="20"/>
          <w:szCs w:val="20"/>
        </w:rPr>
        <w:t xml:space="preserve">We would </w:t>
      </w:r>
      <w:r w:rsidR="00A01B87" w:rsidRPr="00B335C7">
        <w:rPr>
          <w:rFonts w:asciiTheme="minorHAnsi" w:hAnsiTheme="minorHAnsi" w:cstheme="minorHAnsi"/>
          <w:sz w:val="20"/>
          <w:szCs w:val="20"/>
        </w:rPr>
        <w:t>love</w:t>
      </w:r>
      <w:r w:rsidR="00F46D07" w:rsidRPr="00B335C7">
        <w:rPr>
          <w:rFonts w:asciiTheme="minorHAnsi" w:hAnsiTheme="minorHAnsi" w:cstheme="minorHAnsi"/>
          <w:sz w:val="20"/>
          <w:szCs w:val="20"/>
        </w:rPr>
        <w:t xml:space="preserve"> to learn </w:t>
      </w:r>
      <w:r w:rsidR="00094E8C" w:rsidRPr="00B335C7">
        <w:rPr>
          <w:rFonts w:asciiTheme="minorHAnsi" w:hAnsiTheme="minorHAnsi" w:cstheme="minorHAnsi"/>
          <w:sz w:val="20"/>
          <w:szCs w:val="20"/>
        </w:rPr>
        <w:t>a little more</w:t>
      </w:r>
      <w:r w:rsidR="00D82F3C" w:rsidRPr="00B335C7">
        <w:rPr>
          <w:rFonts w:asciiTheme="minorHAnsi" w:hAnsiTheme="minorHAnsi" w:cstheme="minorHAnsi"/>
          <w:sz w:val="20"/>
          <w:szCs w:val="20"/>
        </w:rPr>
        <w:t xml:space="preserve"> about you</w:t>
      </w:r>
      <w:r w:rsidR="00094E8C" w:rsidRPr="00B335C7">
        <w:rPr>
          <w:rFonts w:asciiTheme="minorHAnsi" w:hAnsiTheme="minorHAnsi" w:cstheme="minorHAnsi"/>
          <w:sz w:val="20"/>
          <w:szCs w:val="20"/>
        </w:rPr>
        <w:t xml:space="preserve"> beyond</w:t>
      </w:r>
      <w:r w:rsidR="00D533C3" w:rsidRPr="00B335C7">
        <w:rPr>
          <w:rFonts w:asciiTheme="minorHAnsi" w:hAnsiTheme="minorHAnsi" w:cstheme="minorHAnsi"/>
          <w:sz w:val="20"/>
          <w:szCs w:val="20"/>
        </w:rPr>
        <w:t xml:space="preserve"> the standard </w:t>
      </w:r>
      <w:r w:rsidR="00A01B87" w:rsidRPr="00B335C7">
        <w:rPr>
          <w:rFonts w:asciiTheme="minorHAnsi" w:hAnsiTheme="minorHAnsi" w:cstheme="minorHAnsi"/>
          <w:sz w:val="20"/>
          <w:szCs w:val="20"/>
        </w:rPr>
        <w:t>application</w:t>
      </w:r>
      <w:r w:rsidR="00991BD7" w:rsidRPr="00B335C7">
        <w:rPr>
          <w:rFonts w:asciiTheme="minorHAnsi" w:hAnsiTheme="minorHAnsi" w:cstheme="minorHAnsi"/>
          <w:sz w:val="20"/>
          <w:szCs w:val="20"/>
        </w:rPr>
        <w:t>. Please answer the following questions and include this form in your application in PhORCAS.</w:t>
      </w:r>
      <w:r w:rsidR="000975F6" w:rsidRPr="00B335C7">
        <w:rPr>
          <w:rFonts w:asciiTheme="minorHAnsi" w:hAnsiTheme="minorHAnsi" w:cstheme="minorHAnsi"/>
          <w:sz w:val="20"/>
          <w:szCs w:val="20"/>
        </w:rPr>
        <w:t xml:space="preserve"> </w:t>
      </w:r>
      <w:r w:rsidR="000975F6" w:rsidRPr="00FF0411">
        <w:rPr>
          <w:rFonts w:asciiTheme="minorHAnsi" w:hAnsiTheme="minorHAnsi" w:cstheme="minorHAnsi"/>
          <w:i/>
          <w:iCs/>
          <w:sz w:val="20"/>
          <w:szCs w:val="20"/>
        </w:rPr>
        <w:t xml:space="preserve">Please note that </w:t>
      </w:r>
      <w:r w:rsidR="0006180B" w:rsidRPr="00FF0411">
        <w:rPr>
          <w:rFonts w:asciiTheme="minorHAnsi" w:hAnsiTheme="minorHAnsi" w:cstheme="minorHAnsi"/>
          <w:i/>
          <w:iCs/>
          <w:sz w:val="20"/>
          <w:szCs w:val="20"/>
        </w:rPr>
        <w:t xml:space="preserve">once you submit your application in PhORCAS you </w:t>
      </w:r>
      <w:r w:rsidR="00B335C7" w:rsidRPr="00FF0411">
        <w:rPr>
          <w:rFonts w:asciiTheme="minorHAnsi" w:hAnsiTheme="minorHAnsi" w:cstheme="minorHAnsi"/>
          <w:i/>
          <w:iCs/>
          <w:sz w:val="20"/>
          <w:szCs w:val="20"/>
        </w:rPr>
        <w:t>may not be able to add additional files</w:t>
      </w:r>
      <w:r w:rsidR="00B335C7" w:rsidRPr="00B335C7">
        <w:rPr>
          <w:rFonts w:asciiTheme="minorHAnsi" w:hAnsiTheme="minorHAnsi" w:cstheme="minorHAnsi"/>
          <w:sz w:val="20"/>
          <w:szCs w:val="20"/>
        </w:rPr>
        <w:t xml:space="preserve">. If this happens, please email your supplemental application directly to </w:t>
      </w:r>
      <w:hyperlink r:id="rId10" w:history="1">
        <w:r w:rsidR="00B335C7" w:rsidRPr="00B335C7">
          <w:rPr>
            <w:rStyle w:val="Hyperlink"/>
            <w:rFonts w:asciiTheme="minorHAnsi" w:hAnsiTheme="minorHAnsi" w:cstheme="minorHAnsi"/>
            <w:sz w:val="20"/>
            <w:szCs w:val="20"/>
          </w:rPr>
          <w:t>katherine.choiniere@providence.org</w:t>
        </w:r>
      </w:hyperlink>
      <w:r w:rsidR="00B335C7" w:rsidRPr="00B335C7">
        <w:rPr>
          <w:rFonts w:asciiTheme="minorHAnsi" w:hAnsiTheme="minorHAnsi" w:cstheme="minorHAnsi"/>
          <w:sz w:val="20"/>
          <w:szCs w:val="20"/>
        </w:rPr>
        <w:t>.</w:t>
      </w:r>
      <w:r w:rsidR="00E3499B">
        <w:rPr>
          <w:rFonts w:asciiTheme="minorHAnsi" w:hAnsiTheme="minorHAnsi" w:cstheme="minorHAnsi"/>
          <w:sz w:val="20"/>
          <w:szCs w:val="20"/>
        </w:rPr>
        <w:t xml:space="preserve"> Thank you!</w:t>
      </w:r>
    </w:p>
    <w:p w14:paraId="2B51EE20" w14:textId="01291600" w:rsidR="00F8780D" w:rsidRDefault="00F8780D" w:rsidP="00144C81">
      <w:pPr>
        <w:rPr>
          <w:rFonts w:asciiTheme="minorHAnsi" w:hAnsiTheme="minorHAnsi" w:cstheme="minorHAnsi"/>
          <w:sz w:val="22"/>
          <w:szCs w:val="22"/>
        </w:rPr>
      </w:pPr>
    </w:p>
    <w:p w14:paraId="203D9F58" w14:textId="5538500E" w:rsidR="00F8780D" w:rsidRPr="00F8780D" w:rsidRDefault="00544CB3" w:rsidP="00F878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Describe </w:t>
      </w:r>
      <w:r w:rsidR="001C052D">
        <w:rPr>
          <w:rFonts w:asciiTheme="minorHAnsi" w:hAnsiTheme="minorHAnsi" w:cstheme="minorHAnsi"/>
          <w:sz w:val="22"/>
          <w:szCs w:val="22"/>
        </w:rPr>
        <w:t>where you</w:t>
      </w:r>
      <w:r w:rsidR="00654A47">
        <w:rPr>
          <w:rFonts w:asciiTheme="minorHAnsi" w:hAnsiTheme="minorHAnsi" w:cstheme="minorHAnsi"/>
          <w:sz w:val="22"/>
          <w:szCs w:val="22"/>
        </w:rPr>
        <w:t xml:space="preserve"> would like to</w:t>
      </w:r>
      <w:r w:rsidR="001C052D">
        <w:rPr>
          <w:rFonts w:asciiTheme="minorHAnsi" w:hAnsiTheme="minorHAnsi" w:cstheme="minorHAnsi"/>
          <w:sz w:val="22"/>
          <w:szCs w:val="22"/>
        </w:rPr>
        <w:t xml:space="preserve"> see yourself </w:t>
      </w:r>
      <w:r w:rsidR="00654A47">
        <w:rPr>
          <w:rFonts w:asciiTheme="minorHAnsi" w:hAnsiTheme="minorHAnsi" w:cstheme="minorHAnsi"/>
          <w:sz w:val="22"/>
          <w:szCs w:val="22"/>
        </w:rPr>
        <w:t xml:space="preserve">in </w:t>
      </w:r>
      <w:r w:rsidR="003208B2">
        <w:rPr>
          <w:rFonts w:asciiTheme="minorHAnsi" w:hAnsiTheme="minorHAnsi" w:cstheme="minorHAnsi"/>
          <w:sz w:val="22"/>
          <w:szCs w:val="22"/>
        </w:rPr>
        <w:t>5</w:t>
      </w:r>
      <w:r w:rsidR="001C052D">
        <w:rPr>
          <w:rFonts w:asciiTheme="minorHAnsi" w:hAnsiTheme="minorHAnsi" w:cstheme="minorHAnsi"/>
          <w:sz w:val="22"/>
          <w:szCs w:val="22"/>
        </w:rPr>
        <w:t xml:space="preserve">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1C052D" w:rsidRPr="00674178" w14:paraId="3EAAF8CA" w14:textId="77777777" w:rsidTr="004D3519">
        <w:trPr>
          <w:trHeight w:val="1790"/>
        </w:trPr>
        <w:tc>
          <w:tcPr>
            <w:tcW w:w="9985" w:type="dxa"/>
          </w:tcPr>
          <w:p w14:paraId="7CED8241" w14:textId="74387368" w:rsidR="001C052D" w:rsidRPr="00674178" w:rsidRDefault="001C052D" w:rsidP="00263292">
            <w:pPr>
              <w:jc w:val="both"/>
              <w:rPr>
                <w:rFonts w:asciiTheme="minorHAnsi" w:eastAsia="Calibr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</w:tbl>
    <w:p w14:paraId="6E1CD889" w14:textId="55034123" w:rsidR="0092017B" w:rsidRDefault="0092017B" w:rsidP="00144C81">
      <w:pPr>
        <w:rPr>
          <w:rFonts w:asciiTheme="minorHAnsi" w:hAnsiTheme="minorHAnsi" w:cstheme="minorHAnsi"/>
          <w:sz w:val="22"/>
          <w:szCs w:val="22"/>
        </w:rPr>
      </w:pPr>
    </w:p>
    <w:p w14:paraId="554DA1BA" w14:textId="50F4CCA9" w:rsidR="00144C81" w:rsidRPr="00B74D4D" w:rsidRDefault="004913EC" w:rsidP="00B74D4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74D4D">
        <w:rPr>
          <w:rFonts w:asciiTheme="minorHAnsi" w:hAnsiTheme="minorHAnsi" w:cstheme="minorHAnsi"/>
          <w:sz w:val="22"/>
          <w:szCs w:val="22"/>
        </w:rPr>
        <w:t xml:space="preserve">Select THREE qualities </w:t>
      </w:r>
      <w:r w:rsidR="005275DB" w:rsidRPr="00B74D4D">
        <w:rPr>
          <w:rFonts w:asciiTheme="minorHAnsi" w:hAnsiTheme="minorHAnsi" w:cstheme="minorHAnsi"/>
          <w:sz w:val="22"/>
          <w:szCs w:val="22"/>
        </w:rPr>
        <w:t xml:space="preserve">that are </w:t>
      </w:r>
      <w:r w:rsidR="005275DB" w:rsidRPr="00B74D4D">
        <w:rPr>
          <w:rFonts w:asciiTheme="minorHAnsi" w:hAnsiTheme="minorHAnsi" w:cstheme="minorHAnsi"/>
          <w:sz w:val="22"/>
          <w:szCs w:val="22"/>
          <w:u w:val="single"/>
        </w:rPr>
        <w:t>most</w:t>
      </w:r>
      <w:r w:rsidR="005275DB" w:rsidRPr="00B74D4D">
        <w:rPr>
          <w:rFonts w:asciiTheme="minorHAnsi" w:hAnsiTheme="minorHAnsi" w:cstheme="minorHAnsi"/>
          <w:sz w:val="22"/>
          <w:szCs w:val="22"/>
        </w:rPr>
        <w:t xml:space="preserve"> important to you</w:t>
      </w:r>
      <w:r w:rsidR="002241CC" w:rsidRPr="00B74D4D">
        <w:rPr>
          <w:rFonts w:asciiTheme="minorHAnsi" w:hAnsiTheme="minorHAnsi" w:cstheme="minorHAnsi"/>
          <w:sz w:val="22"/>
          <w:szCs w:val="22"/>
        </w:rPr>
        <w:t>.</w:t>
      </w:r>
      <w:r w:rsidR="007E3ED6" w:rsidRPr="00B74D4D">
        <w:rPr>
          <w:rFonts w:asciiTheme="minorHAnsi" w:hAnsiTheme="minorHAnsi" w:cstheme="minorHAnsi"/>
          <w:sz w:val="22"/>
          <w:szCs w:val="22"/>
        </w:rPr>
        <w:t xml:space="preserve"> Feel free to </w:t>
      </w:r>
      <w:r w:rsidR="002B34D3" w:rsidRPr="00B74D4D">
        <w:rPr>
          <w:rFonts w:asciiTheme="minorHAnsi" w:hAnsiTheme="minorHAnsi" w:cstheme="minorHAnsi"/>
          <w:sz w:val="22"/>
          <w:szCs w:val="22"/>
        </w:rPr>
        <w:t xml:space="preserve">optionally </w:t>
      </w:r>
      <w:r w:rsidR="007E3ED6" w:rsidRPr="00B74D4D">
        <w:rPr>
          <w:rFonts w:asciiTheme="minorHAnsi" w:hAnsiTheme="minorHAnsi" w:cstheme="minorHAnsi"/>
          <w:sz w:val="22"/>
          <w:szCs w:val="22"/>
        </w:rPr>
        <w:t>add any comments in the box</w:t>
      </w:r>
      <w:r w:rsidR="00196FAB" w:rsidRPr="00B74D4D">
        <w:rPr>
          <w:rFonts w:asciiTheme="minorHAnsi" w:hAnsiTheme="minorHAnsi" w:cstheme="minorHAnsi"/>
          <w:sz w:val="22"/>
          <w:szCs w:val="22"/>
        </w:rPr>
        <w:t>.</w:t>
      </w:r>
    </w:p>
    <w:p w14:paraId="5C88F47E" w14:textId="77777777" w:rsidR="007E3ED6" w:rsidRDefault="007E3ED6" w:rsidP="007E3ED6">
      <w:pPr>
        <w:pStyle w:val="ListParagraph"/>
        <w:ind w:left="27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  <w:gridCol w:w="1991"/>
      </w:tblGrid>
      <w:tr w:rsidR="000F1A28" w:rsidRPr="00D82F3C" w14:paraId="3A327E67" w14:textId="14B3FC78" w:rsidTr="002B34D3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E267512" w14:textId="4A54C3ED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175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32971" w:rsidRPr="008A2CC7">
              <w:rPr>
                <w:rFonts w:asciiTheme="minorHAnsi" w:hAnsiTheme="minorHAnsi" w:cstheme="minorHAnsi"/>
                <w:sz w:val="18"/>
                <w:szCs w:val="18"/>
              </w:rPr>
              <w:t>Acceptance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8B2CDE6" w14:textId="67086103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423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5DCF" w:rsidRPr="008A2CC7">
              <w:rPr>
                <w:rFonts w:asciiTheme="minorHAnsi" w:hAnsiTheme="minorHAnsi" w:cstheme="minorHAnsi"/>
                <w:sz w:val="18"/>
                <w:szCs w:val="18"/>
              </w:rPr>
              <w:t>Creative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59CF5E7" w14:textId="3D924825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138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51693" w:rsidRPr="008A2CC7">
              <w:rPr>
                <w:rFonts w:asciiTheme="minorHAnsi" w:hAnsiTheme="minorHAnsi" w:cstheme="minorHAnsi"/>
                <w:sz w:val="18"/>
                <w:szCs w:val="18"/>
              </w:rPr>
              <w:t>Ethical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E6B6A0A" w14:textId="287CC687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3265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17D1" w:rsidRPr="008A2CC7">
              <w:rPr>
                <w:rFonts w:asciiTheme="minorHAnsi" w:hAnsiTheme="minorHAnsi" w:cstheme="minorHAnsi"/>
                <w:sz w:val="18"/>
                <w:szCs w:val="18"/>
              </w:rPr>
              <w:t>Intelligent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7E94B7A" w14:textId="778668C6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8662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16C8" w:rsidRPr="008A2CC7">
              <w:rPr>
                <w:rFonts w:asciiTheme="minorHAnsi" w:hAnsiTheme="minorHAnsi" w:cstheme="minorHAnsi"/>
                <w:sz w:val="18"/>
                <w:szCs w:val="18"/>
              </w:rPr>
              <w:t>Original</w:t>
            </w:r>
          </w:p>
        </w:tc>
      </w:tr>
      <w:tr w:rsidR="000F1A28" w:rsidRPr="00D82F3C" w14:paraId="6963088B" w14:textId="1E000F5C" w:rsidTr="002B34D3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E281148" w14:textId="2A646932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486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F7E81" w:rsidRPr="008A2CC7">
              <w:rPr>
                <w:rFonts w:asciiTheme="minorHAnsi" w:hAnsiTheme="minorHAnsi" w:cstheme="minorHAnsi"/>
                <w:sz w:val="18"/>
                <w:szCs w:val="18"/>
              </w:rPr>
              <w:t>Accountable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EF84405" w14:textId="3B519DA0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535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C1994" w:rsidRPr="008A2CC7">
              <w:rPr>
                <w:rFonts w:asciiTheme="minorHAnsi" w:hAnsiTheme="minorHAnsi" w:cstheme="minorHAnsi"/>
                <w:sz w:val="18"/>
                <w:szCs w:val="18"/>
              </w:rPr>
              <w:t>Credible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A2278D4" w14:textId="2C921E27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501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6229B" w:rsidRPr="008A2CC7">
              <w:rPr>
                <w:rFonts w:asciiTheme="minorHAnsi" w:hAnsiTheme="minorHAnsi" w:cstheme="minorHAnsi"/>
                <w:sz w:val="18"/>
                <w:szCs w:val="18"/>
              </w:rPr>
              <w:t>Fairness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4A8DEA4" w14:textId="2D1FB899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8793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539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0521A" w:rsidRPr="008A2CC7">
              <w:rPr>
                <w:rFonts w:asciiTheme="minorHAnsi" w:hAnsiTheme="minorHAnsi" w:cstheme="minorHAnsi"/>
                <w:sz w:val="18"/>
                <w:szCs w:val="18"/>
              </w:rPr>
              <w:t>Kind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35A0435" w14:textId="1DBA99B5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7385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35F7" w:rsidRPr="008A2CC7">
              <w:rPr>
                <w:rFonts w:asciiTheme="minorHAnsi" w:hAnsiTheme="minorHAnsi" w:cstheme="minorHAnsi"/>
                <w:sz w:val="18"/>
                <w:szCs w:val="18"/>
              </w:rPr>
              <w:t>Prepared</w:t>
            </w:r>
          </w:p>
        </w:tc>
      </w:tr>
      <w:tr w:rsidR="000F1A28" w:rsidRPr="00D82F3C" w14:paraId="644188E3" w14:textId="2AB5820B" w:rsidTr="002B34D3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74B9B95" w14:textId="12A651A1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625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F5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67D6" w:rsidRPr="008A2CC7">
              <w:rPr>
                <w:rFonts w:asciiTheme="minorHAnsi" w:hAnsiTheme="minorHAnsi" w:cstheme="minorHAnsi"/>
                <w:sz w:val="18"/>
                <w:szCs w:val="18"/>
              </w:rPr>
              <w:t>Achievement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0FED5B5" w14:textId="1DDD4915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62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3112" w:rsidRPr="008A2CC7">
              <w:rPr>
                <w:rFonts w:asciiTheme="minorHAnsi" w:hAnsiTheme="minorHAnsi" w:cstheme="minorHAnsi"/>
                <w:sz w:val="18"/>
                <w:szCs w:val="18"/>
              </w:rPr>
              <w:t>Decisive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0B502F7" w14:textId="6C7B5709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7359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569F0" w:rsidRPr="008A2CC7">
              <w:rPr>
                <w:rFonts w:asciiTheme="minorHAnsi" w:hAnsiTheme="minorHAnsi" w:cstheme="minorHAnsi"/>
                <w:sz w:val="18"/>
                <w:szCs w:val="18"/>
              </w:rPr>
              <w:t>Honesty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5F407FB" w14:textId="3F247539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7714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A0E9B" w:rsidRPr="008A2CC7">
              <w:rPr>
                <w:rFonts w:asciiTheme="minorHAnsi" w:hAnsiTheme="minorHAnsi" w:cstheme="minorHAnsi"/>
                <w:sz w:val="18"/>
                <w:szCs w:val="18"/>
              </w:rPr>
              <w:t>Loyal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04AB079" w14:textId="38122798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0976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D4F3B" w:rsidRPr="008A2CC7">
              <w:rPr>
                <w:rFonts w:asciiTheme="minorHAnsi" w:hAnsiTheme="minorHAnsi" w:cstheme="minorHAnsi"/>
                <w:sz w:val="18"/>
                <w:szCs w:val="18"/>
              </w:rPr>
              <w:t>Reliable</w:t>
            </w:r>
          </w:p>
        </w:tc>
      </w:tr>
      <w:tr w:rsidR="000F1A28" w:rsidRPr="00D82F3C" w14:paraId="2A6252C4" w14:textId="1FF0E370" w:rsidTr="00555070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12D55D0" w14:textId="5B65A0C4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1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33742" w:rsidRPr="008A2CC7">
              <w:rPr>
                <w:rFonts w:asciiTheme="minorHAnsi" w:hAnsiTheme="minorHAnsi" w:cstheme="minorHAnsi"/>
                <w:sz w:val="18"/>
                <w:szCs w:val="18"/>
              </w:rPr>
              <w:t>Advocacy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B44A3EC" w14:textId="282CB91A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2415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A501E" w:rsidRPr="008A2CC7">
              <w:rPr>
                <w:rFonts w:asciiTheme="minorHAnsi" w:hAnsiTheme="minorHAnsi" w:cstheme="minorHAnsi"/>
                <w:sz w:val="18"/>
                <w:szCs w:val="18"/>
              </w:rPr>
              <w:t>Dedicated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4D759D2" w14:textId="2F3EF4DD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1245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67C68" w:rsidRPr="008A2CC7">
              <w:rPr>
                <w:rFonts w:asciiTheme="minorHAnsi" w:hAnsiTheme="minorHAnsi" w:cstheme="minorHAnsi"/>
                <w:sz w:val="18"/>
                <w:szCs w:val="18"/>
              </w:rPr>
              <w:t>Humor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0091081" w14:textId="43A799F3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3692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539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A471B" w:rsidRPr="008A2CC7">
              <w:rPr>
                <w:rFonts w:asciiTheme="minorHAnsi" w:hAnsiTheme="minorHAnsi" w:cstheme="minorHAnsi"/>
                <w:sz w:val="18"/>
                <w:szCs w:val="18"/>
              </w:rPr>
              <w:t>Motivated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751F748" w14:textId="586D68D4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070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01FEB" w:rsidRPr="008A2CC7">
              <w:rPr>
                <w:rFonts w:asciiTheme="minorHAnsi" w:hAnsiTheme="minorHAnsi" w:cstheme="minorHAnsi"/>
                <w:sz w:val="18"/>
                <w:szCs w:val="18"/>
              </w:rPr>
              <w:t>Resilient</w:t>
            </w:r>
          </w:p>
        </w:tc>
      </w:tr>
      <w:tr w:rsidR="00930848" w:rsidRPr="00D82F3C" w14:paraId="07375BAE" w14:textId="77777777" w:rsidTr="00555070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6602FA8" w14:textId="49CD86AB" w:rsidR="00930848" w:rsidRPr="008A2CC7" w:rsidRDefault="00000000" w:rsidP="009308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5838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84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084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7CBC" w:rsidRPr="008A2CC7">
              <w:rPr>
                <w:rFonts w:asciiTheme="minorHAnsi" w:hAnsiTheme="minorHAnsi" w:cstheme="minorHAnsi"/>
                <w:sz w:val="18"/>
                <w:szCs w:val="18"/>
              </w:rPr>
              <w:t>Boldness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3111A3E" w14:textId="54FC5D08" w:rsidR="00930848" w:rsidRPr="008A2CC7" w:rsidRDefault="00000000" w:rsidP="009308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803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84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084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7EE2" w:rsidRPr="008A2CC7">
              <w:rPr>
                <w:rFonts w:asciiTheme="minorHAnsi" w:hAnsiTheme="minorHAnsi" w:cstheme="minorHAnsi"/>
                <w:sz w:val="18"/>
                <w:szCs w:val="18"/>
              </w:rPr>
              <w:t>Empathetic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228B109" w14:textId="750C3F65" w:rsidR="00930848" w:rsidRPr="008A2CC7" w:rsidRDefault="00000000" w:rsidP="009308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3726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84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084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5824" w:rsidRPr="008A2CC7">
              <w:rPr>
                <w:rFonts w:asciiTheme="minorHAnsi" w:hAnsiTheme="minorHAnsi" w:cstheme="minorHAnsi"/>
                <w:sz w:val="18"/>
                <w:szCs w:val="18"/>
              </w:rPr>
              <w:t>Inclusive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E1C916A" w14:textId="339A66CC" w:rsidR="00930848" w:rsidRPr="008A2CC7" w:rsidRDefault="00000000" w:rsidP="009308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69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84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084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D758A" w:rsidRPr="008A2CC7">
              <w:rPr>
                <w:rFonts w:asciiTheme="minorHAnsi" w:hAnsiTheme="minorHAnsi" w:cstheme="minorHAnsi"/>
                <w:sz w:val="18"/>
                <w:szCs w:val="18"/>
              </w:rPr>
              <w:t>Optimistic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90385F9" w14:textId="7FB59C8E" w:rsidR="00930848" w:rsidRPr="008A2CC7" w:rsidRDefault="00000000" w:rsidP="009308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0824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84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084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17B7" w:rsidRPr="008A2CC7">
              <w:rPr>
                <w:rFonts w:asciiTheme="minorHAnsi" w:hAnsiTheme="minorHAnsi" w:cstheme="minorHAnsi"/>
                <w:sz w:val="18"/>
                <w:szCs w:val="18"/>
              </w:rPr>
              <w:t>Selfless</w:t>
            </w:r>
          </w:p>
        </w:tc>
      </w:tr>
      <w:tr w:rsidR="00930848" w:rsidRPr="00D82F3C" w14:paraId="522E8B86" w14:textId="49C5E671" w:rsidTr="00555070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90DE526" w14:textId="578625E7" w:rsidR="00930848" w:rsidRPr="008A2CC7" w:rsidRDefault="00000000" w:rsidP="009308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7184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84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084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C4F92" w:rsidRPr="008A2CC7">
              <w:rPr>
                <w:rFonts w:asciiTheme="minorHAnsi" w:hAnsiTheme="minorHAnsi" w:cstheme="minorHAnsi"/>
                <w:sz w:val="18"/>
                <w:szCs w:val="18"/>
              </w:rPr>
              <w:t>Cooperative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3737887" w14:textId="160AAD9E" w:rsidR="00930848" w:rsidRPr="008A2CC7" w:rsidRDefault="00000000" w:rsidP="009308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9904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84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084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56FA" w:rsidRPr="008A2CC7">
              <w:rPr>
                <w:rFonts w:asciiTheme="minorHAnsi" w:hAnsiTheme="minorHAnsi" w:cstheme="minorHAnsi"/>
                <w:sz w:val="18"/>
                <w:szCs w:val="18"/>
              </w:rPr>
              <w:t>Enthusiastic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33AD6AC" w14:textId="5ACF5F73" w:rsidR="00930848" w:rsidRPr="008A2CC7" w:rsidRDefault="00000000" w:rsidP="009308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217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84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084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878CC" w:rsidRPr="008A2CC7">
              <w:rPr>
                <w:rFonts w:asciiTheme="minorHAnsi" w:hAnsiTheme="minorHAnsi" w:cstheme="minorHAnsi"/>
                <w:sz w:val="18"/>
                <w:szCs w:val="18"/>
              </w:rPr>
              <w:t>Inspirational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21AB8AC" w14:textId="097217EA" w:rsidR="00930848" w:rsidRPr="008A2CC7" w:rsidRDefault="00000000" w:rsidP="009308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9078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84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084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C69DA" w:rsidRPr="008A2CC7">
              <w:rPr>
                <w:rFonts w:asciiTheme="minorHAnsi" w:hAnsiTheme="minorHAnsi" w:cstheme="minorHAnsi"/>
                <w:sz w:val="18"/>
                <w:szCs w:val="18"/>
              </w:rPr>
              <w:t>Open-minded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826692C" w14:textId="24BBC334" w:rsidR="00930848" w:rsidRPr="008A2CC7" w:rsidRDefault="00000000" w:rsidP="009308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203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84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084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>Thankful</w:t>
            </w:r>
          </w:p>
        </w:tc>
      </w:tr>
      <w:tr w:rsidR="00930848" w:rsidRPr="00D82F3C" w14:paraId="5228CBA2" w14:textId="77777777" w:rsidTr="00555070"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72946" w14:textId="77777777" w:rsidR="00930848" w:rsidRDefault="00930848" w:rsidP="009308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74BC8" w14:textId="77777777" w:rsidR="00930848" w:rsidRDefault="00930848" w:rsidP="009308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2FA1D" w14:textId="77777777" w:rsidR="00930848" w:rsidRDefault="00930848" w:rsidP="009308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22F28" w14:textId="77777777" w:rsidR="00930848" w:rsidRDefault="00930848" w:rsidP="009308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7FEDB" w14:textId="77777777" w:rsidR="00930848" w:rsidRDefault="00930848" w:rsidP="009308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30848" w:rsidRPr="00D82F3C" w14:paraId="090E223D" w14:textId="77777777" w:rsidTr="0092017B">
        <w:trPr>
          <w:trHeight w:val="593"/>
        </w:trPr>
        <w:tc>
          <w:tcPr>
            <w:tcW w:w="9955" w:type="dxa"/>
            <w:gridSpan w:val="5"/>
            <w:tcBorders>
              <w:top w:val="single" w:sz="4" w:space="0" w:color="auto"/>
            </w:tcBorders>
          </w:tcPr>
          <w:p w14:paraId="1C29C242" w14:textId="7D5B595B" w:rsidR="00930848" w:rsidRPr="00216F1C" w:rsidRDefault="00930848" w:rsidP="00930848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B34D3"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  <w:r w:rsidR="009D14C2" w:rsidRPr="00E97AA0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</w:tr>
    </w:tbl>
    <w:p w14:paraId="6C9E4AE6" w14:textId="77777777" w:rsidR="00B05A33" w:rsidRDefault="00B05A33" w:rsidP="00E24D78">
      <w:pPr>
        <w:rPr>
          <w:rFonts w:asciiTheme="minorHAnsi" w:hAnsiTheme="minorHAnsi" w:cstheme="minorHAnsi"/>
          <w:sz w:val="22"/>
          <w:szCs w:val="22"/>
        </w:rPr>
      </w:pPr>
    </w:p>
    <w:p w14:paraId="377DF438" w14:textId="0CBC243B" w:rsidR="002241CC" w:rsidRPr="00B74D4D" w:rsidRDefault="002241CC" w:rsidP="00B74D4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74D4D">
        <w:rPr>
          <w:rFonts w:asciiTheme="minorHAnsi" w:hAnsiTheme="minorHAnsi" w:cstheme="minorHAnsi"/>
          <w:sz w:val="22"/>
          <w:szCs w:val="22"/>
        </w:rPr>
        <w:t xml:space="preserve">Select </w:t>
      </w:r>
      <w:r w:rsidR="007E3ED6" w:rsidRPr="00B74D4D">
        <w:rPr>
          <w:rFonts w:asciiTheme="minorHAnsi" w:hAnsiTheme="minorHAnsi" w:cstheme="minorHAnsi"/>
          <w:sz w:val="22"/>
          <w:szCs w:val="22"/>
        </w:rPr>
        <w:t xml:space="preserve">THREE qualities that </w:t>
      </w:r>
      <w:r w:rsidR="005275DB" w:rsidRPr="00B74D4D">
        <w:rPr>
          <w:rFonts w:asciiTheme="minorHAnsi" w:hAnsiTheme="minorHAnsi" w:cstheme="minorHAnsi"/>
          <w:sz w:val="22"/>
          <w:szCs w:val="22"/>
        </w:rPr>
        <w:t xml:space="preserve">are </w:t>
      </w:r>
      <w:r w:rsidR="005275DB" w:rsidRPr="00B74D4D">
        <w:rPr>
          <w:rFonts w:asciiTheme="minorHAnsi" w:hAnsiTheme="minorHAnsi" w:cstheme="minorHAnsi"/>
          <w:sz w:val="22"/>
          <w:szCs w:val="22"/>
          <w:u w:val="single"/>
        </w:rPr>
        <w:t>least</w:t>
      </w:r>
      <w:r w:rsidR="005275DB" w:rsidRPr="00B74D4D">
        <w:rPr>
          <w:rFonts w:asciiTheme="minorHAnsi" w:hAnsiTheme="minorHAnsi" w:cstheme="minorHAnsi"/>
          <w:sz w:val="22"/>
          <w:szCs w:val="22"/>
        </w:rPr>
        <w:t xml:space="preserve"> important to</w:t>
      </w:r>
      <w:r w:rsidR="007E3ED6" w:rsidRPr="00B74D4D">
        <w:rPr>
          <w:rFonts w:asciiTheme="minorHAnsi" w:hAnsiTheme="minorHAnsi" w:cstheme="minorHAnsi"/>
          <w:sz w:val="22"/>
          <w:szCs w:val="22"/>
        </w:rPr>
        <w:t xml:space="preserve"> you. Feel free to </w:t>
      </w:r>
      <w:r w:rsidR="002B34D3" w:rsidRPr="00B74D4D">
        <w:rPr>
          <w:rFonts w:asciiTheme="minorHAnsi" w:hAnsiTheme="minorHAnsi" w:cstheme="minorHAnsi"/>
          <w:sz w:val="22"/>
          <w:szCs w:val="22"/>
        </w:rPr>
        <w:t xml:space="preserve">optionally </w:t>
      </w:r>
      <w:r w:rsidR="007E3ED6" w:rsidRPr="00B74D4D">
        <w:rPr>
          <w:rFonts w:asciiTheme="minorHAnsi" w:hAnsiTheme="minorHAnsi" w:cstheme="minorHAnsi"/>
          <w:sz w:val="22"/>
          <w:szCs w:val="22"/>
        </w:rPr>
        <w:t>add any comments in the box.</w:t>
      </w:r>
    </w:p>
    <w:p w14:paraId="089AB5BC" w14:textId="77777777" w:rsidR="00AC255D" w:rsidRPr="003640E4" w:rsidRDefault="00AC255D" w:rsidP="00AC255D">
      <w:pPr>
        <w:pStyle w:val="ListParagraph"/>
        <w:ind w:left="27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  <w:gridCol w:w="1991"/>
      </w:tblGrid>
      <w:tr w:rsidR="009D14C2" w:rsidRPr="003640E4" w14:paraId="52D0217B" w14:textId="77777777" w:rsidTr="004D3519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418C234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983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Acceptance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4DF34B0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4163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Creative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1F4F7B7" w14:textId="1E375603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6030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D3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Ethical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DCFEEA9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0715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Intelligent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D03B8AA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771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Original</w:t>
            </w:r>
          </w:p>
        </w:tc>
      </w:tr>
      <w:tr w:rsidR="009D14C2" w:rsidRPr="003640E4" w14:paraId="101F4557" w14:textId="77777777" w:rsidTr="004D3519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5A14FB7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6517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Accountable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87BE5C3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4652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Credible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42A5236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17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Fairness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6A0E2CC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2082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Kind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5296548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6082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Prepared</w:t>
            </w:r>
          </w:p>
        </w:tc>
      </w:tr>
      <w:tr w:rsidR="009D14C2" w:rsidRPr="003640E4" w14:paraId="02C4EEA2" w14:textId="77777777" w:rsidTr="004D3519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AB3C757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5214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Achievement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DF318F0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841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Decisive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210A233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5264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Honesty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32B77D7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4342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Loyal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5A12994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6589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Reliable</w:t>
            </w:r>
          </w:p>
        </w:tc>
      </w:tr>
      <w:tr w:rsidR="009D14C2" w:rsidRPr="003640E4" w14:paraId="2429C215" w14:textId="77777777" w:rsidTr="004D3519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8037B7E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7107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Advocacy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8A564EC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2407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Dedicated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C1D7B8B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0662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Humor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21933C0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104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Motivated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BE325B2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12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Resilient</w:t>
            </w:r>
          </w:p>
        </w:tc>
      </w:tr>
      <w:tr w:rsidR="009D14C2" w:rsidRPr="003640E4" w14:paraId="623ED5B7" w14:textId="77777777" w:rsidTr="004D3519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1075DBE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4685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Boldness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2A4321E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7499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Empathetic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023788C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223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Inclusive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BD46FEB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6497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Optimistic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FD67B22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217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Selfless</w:t>
            </w:r>
          </w:p>
        </w:tc>
      </w:tr>
      <w:tr w:rsidR="009D14C2" w:rsidRPr="00D82F3C" w14:paraId="792FC24D" w14:textId="77777777" w:rsidTr="004D3519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F99ABD1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7138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Cooperative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5613EB3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3153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Enthusiastic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EAF47B2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5770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Inspirational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55E5C5F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9135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Open-minded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00A60C9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92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Thankful</w:t>
            </w:r>
          </w:p>
        </w:tc>
      </w:tr>
      <w:tr w:rsidR="009D14C2" w:rsidRPr="00D82F3C" w14:paraId="2B38DE9C" w14:textId="77777777" w:rsidTr="004D3519"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E0886" w14:textId="77777777" w:rsidR="009D14C2" w:rsidRDefault="009D14C2" w:rsidP="002632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9BC98" w14:textId="77777777" w:rsidR="009D14C2" w:rsidRDefault="009D14C2" w:rsidP="002632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4EABC" w14:textId="77777777" w:rsidR="009D14C2" w:rsidRDefault="009D14C2" w:rsidP="002632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E0E22" w14:textId="77777777" w:rsidR="009D14C2" w:rsidRDefault="009D14C2" w:rsidP="002632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0EE0A" w14:textId="77777777" w:rsidR="009D14C2" w:rsidRDefault="009D14C2" w:rsidP="002632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D14C2" w:rsidRPr="00D82F3C" w14:paraId="627255CA" w14:textId="77777777" w:rsidTr="004D3519">
        <w:trPr>
          <w:trHeight w:val="593"/>
        </w:trPr>
        <w:tc>
          <w:tcPr>
            <w:tcW w:w="9955" w:type="dxa"/>
            <w:gridSpan w:val="5"/>
            <w:tcBorders>
              <w:top w:val="single" w:sz="4" w:space="0" w:color="auto"/>
            </w:tcBorders>
          </w:tcPr>
          <w:p w14:paraId="3FC0CC81" w14:textId="242DD523" w:rsidR="009D14C2" w:rsidRPr="00216F1C" w:rsidRDefault="009D14C2" w:rsidP="00263292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B34D3"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  <w:r w:rsidR="00216F1C" w:rsidRPr="00E97AA0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</w:tr>
    </w:tbl>
    <w:p w14:paraId="678D04C8" w14:textId="77777777" w:rsidR="00191971" w:rsidRDefault="00191971" w:rsidP="00191971">
      <w:pPr>
        <w:rPr>
          <w:rFonts w:asciiTheme="minorHAnsi" w:hAnsiTheme="minorHAnsi" w:cstheme="minorHAnsi"/>
          <w:sz w:val="22"/>
          <w:szCs w:val="22"/>
        </w:rPr>
      </w:pPr>
    </w:p>
    <w:p w14:paraId="27FD5E2D" w14:textId="77777777" w:rsidR="00191971" w:rsidRPr="00F8780D" w:rsidRDefault="00191971" w:rsidP="0019197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ten words, describe what you are passionate about.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191971" w:rsidRPr="00674178" w14:paraId="6B685F09" w14:textId="77777777" w:rsidTr="004D3519">
        <w:trPr>
          <w:trHeight w:val="305"/>
        </w:trPr>
        <w:tc>
          <w:tcPr>
            <w:tcW w:w="9990" w:type="dxa"/>
          </w:tcPr>
          <w:p w14:paraId="3E129EF1" w14:textId="139E27B7" w:rsidR="00191971" w:rsidRPr="00674178" w:rsidRDefault="00191971" w:rsidP="000E4AB6">
            <w:pPr>
              <w:jc w:val="both"/>
              <w:rPr>
                <w:rFonts w:asciiTheme="minorHAnsi" w:eastAsia="Calibr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</w:tbl>
    <w:p w14:paraId="73053070" w14:textId="6807F675" w:rsidR="00D54CC8" w:rsidRDefault="00D54CC8" w:rsidP="00D54CC8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3E323F76" w14:textId="5C269CB8" w:rsidR="00307B83" w:rsidRPr="00B74D4D" w:rsidRDefault="0030323A" w:rsidP="00B74D4D">
      <w:pPr>
        <w:pStyle w:val="ListParagraph"/>
        <w:numPr>
          <w:ilvl w:val="0"/>
          <w:numId w:val="4"/>
        </w:num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  <w:r w:rsidRPr="00B74D4D">
        <w:rPr>
          <w:rFonts w:asciiTheme="minorHAnsi" w:hAnsiTheme="minorHAnsi" w:cstheme="minorHAnsi"/>
          <w:sz w:val="22"/>
          <w:szCs w:val="22"/>
        </w:rPr>
        <w:t xml:space="preserve">You are filling a prescription for colchicine with the following instructions: “Take 1.2mg </w:t>
      </w:r>
      <w:r w:rsidR="006A1875" w:rsidRPr="00B74D4D">
        <w:rPr>
          <w:rFonts w:asciiTheme="minorHAnsi" w:hAnsiTheme="minorHAnsi" w:cstheme="minorHAnsi"/>
          <w:sz w:val="22"/>
          <w:szCs w:val="22"/>
        </w:rPr>
        <w:t xml:space="preserve">(2 tablets) </w:t>
      </w:r>
      <w:r w:rsidRPr="00B74D4D">
        <w:rPr>
          <w:rFonts w:asciiTheme="minorHAnsi" w:hAnsiTheme="minorHAnsi" w:cstheme="minorHAnsi"/>
          <w:sz w:val="22"/>
          <w:szCs w:val="22"/>
        </w:rPr>
        <w:t>at onset of gout flare and then 0.6mg</w:t>
      </w:r>
      <w:r w:rsidR="006A1875" w:rsidRPr="00B74D4D">
        <w:rPr>
          <w:rFonts w:asciiTheme="minorHAnsi" w:hAnsiTheme="minorHAnsi" w:cstheme="minorHAnsi"/>
          <w:sz w:val="22"/>
          <w:szCs w:val="22"/>
        </w:rPr>
        <w:t xml:space="preserve"> (1 tablet)</w:t>
      </w:r>
      <w:r w:rsidRPr="00B74D4D">
        <w:rPr>
          <w:rFonts w:asciiTheme="minorHAnsi" w:hAnsiTheme="minorHAnsi" w:cstheme="minorHAnsi"/>
          <w:sz w:val="22"/>
          <w:szCs w:val="22"/>
        </w:rPr>
        <w:t xml:space="preserve"> </w:t>
      </w:r>
      <w:r w:rsidR="00022D15" w:rsidRPr="00B74D4D">
        <w:rPr>
          <w:rFonts w:asciiTheme="minorHAnsi" w:hAnsiTheme="minorHAnsi" w:cstheme="minorHAnsi"/>
          <w:sz w:val="22"/>
          <w:szCs w:val="22"/>
        </w:rPr>
        <w:t>one hour later. Then take 0.6mg</w:t>
      </w:r>
      <w:r w:rsidR="006A1875" w:rsidRPr="00B74D4D">
        <w:rPr>
          <w:rFonts w:asciiTheme="minorHAnsi" w:hAnsiTheme="minorHAnsi" w:cstheme="minorHAnsi"/>
          <w:sz w:val="22"/>
          <w:szCs w:val="22"/>
        </w:rPr>
        <w:t xml:space="preserve"> (1 tablet) </w:t>
      </w:r>
      <w:r w:rsidR="00022D15" w:rsidRPr="00B74D4D">
        <w:rPr>
          <w:rFonts w:asciiTheme="minorHAnsi" w:hAnsiTheme="minorHAnsi" w:cstheme="minorHAnsi"/>
          <w:sz w:val="22"/>
          <w:szCs w:val="22"/>
        </w:rPr>
        <w:t>daily until flare resolves.</w:t>
      </w:r>
      <w:r w:rsidR="005E454A" w:rsidRPr="00B74D4D">
        <w:rPr>
          <w:rFonts w:asciiTheme="minorHAnsi" w:hAnsiTheme="minorHAnsi" w:cstheme="minorHAnsi"/>
          <w:sz w:val="22"/>
          <w:szCs w:val="22"/>
        </w:rPr>
        <w:t>”</w:t>
      </w:r>
    </w:p>
    <w:p w14:paraId="076A7D22" w14:textId="1B4F4278" w:rsidR="00AA3201" w:rsidRDefault="00AA3201" w:rsidP="00DC6EA5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4AB5A326" w14:textId="247B6B81" w:rsidR="00AA3201" w:rsidRDefault="00AA3201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patient</w:t>
      </w:r>
      <w:r w:rsidRPr="00BC6BF4">
        <w:rPr>
          <w:rFonts w:asciiTheme="minorHAnsi" w:hAnsiTheme="minorHAnsi" w:cstheme="minorHAnsi"/>
          <w:sz w:val="22"/>
          <w:szCs w:val="22"/>
        </w:rPr>
        <w:t xml:space="preserve"> is a 72 y.o. male with PMH notable for Afib, CKD (last SCr 2.5; stable), gout, HTN, </w:t>
      </w:r>
      <w:r w:rsidR="005B3182">
        <w:rPr>
          <w:rFonts w:asciiTheme="minorHAnsi" w:hAnsiTheme="minorHAnsi" w:cstheme="minorHAnsi"/>
          <w:sz w:val="22"/>
          <w:szCs w:val="22"/>
        </w:rPr>
        <w:t>HFrEF</w:t>
      </w:r>
      <w:r w:rsidRPr="00BC6BF4">
        <w:rPr>
          <w:rFonts w:asciiTheme="minorHAnsi" w:hAnsiTheme="minorHAnsi" w:cstheme="minorHAnsi"/>
          <w:sz w:val="22"/>
          <w:szCs w:val="22"/>
        </w:rPr>
        <w:t>, obesity (height 1.8m, weight 230lbs), and hx of NSTEMI, PE, and embolic CVA.</w:t>
      </w:r>
      <w:r w:rsidR="00CB473E">
        <w:rPr>
          <w:rFonts w:asciiTheme="minorHAnsi" w:hAnsiTheme="minorHAnsi" w:cstheme="minorHAnsi"/>
          <w:sz w:val="22"/>
          <w:szCs w:val="22"/>
        </w:rPr>
        <w:t xml:space="preserve"> </w:t>
      </w:r>
      <w:r w:rsidR="00B212CC">
        <w:rPr>
          <w:rFonts w:asciiTheme="minorHAnsi" w:hAnsiTheme="minorHAnsi" w:cstheme="minorHAnsi"/>
          <w:sz w:val="22"/>
          <w:szCs w:val="22"/>
        </w:rPr>
        <w:t>His chronic medications (</w:t>
      </w:r>
      <w:r w:rsidR="00A96E3C">
        <w:rPr>
          <w:rFonts w:asciiTheme="minorHAnsi" w:hAnsiTheme="minorHAnsi" w:cstheme="minorHAnsi"/>
          <w:sz w:val="22"/>
          <w:szCs w:val="22"/>
        </w:rPr>
        <w:t>which</w:t>
      </w:r>
      <w:r w:rsidR="00B212CC">
        <w:rPr>
          <w:rFonts w:asciiTheme="minorHAnsi" w:hAnsiTheme="minorHAnsi" w:cstheme="minorHAnsi"/>
          <w:sz w:val="22"/>
          <w:szCs w:val="22"/>
        </w:rPr>
        <w:t xml:space="preserve"> he </w:t>
      </w:r>
      <w:proofErr w:type="gramStart"/>
      <w:r w:rsidR="00B212CC">
        <w:rPr>
          <w:rFonts w:asciiTheme="minorHAnsi" w:hAnsiTheme="minorHAnsi" w:cstheme="minorHAnsi"/>
          <w:sz w:val="22"/>
          <w:szCs w:val="22"/>
        </w:rPr>
        <w:t xml:space="preserve">fills </w:t>
      </w:r>
      <w:r w:rsidR="00A96E3C">
        <w:rPr>
          <w:rFonts w:asciiTheme="minorHAnsi" w:hAnsiTheme="minorHAnsi" w:cstheme="minorHAnsi"/>
          <w:sz w:val="22"/>
          <w:szCs w:val="22"/>
        </w:rPr>
        <w:t>regularly</w:t>
      </w:r>
      <w:proofErr w:type="gramEnd"/>
      <w:r w:rsidR="00FA5345">
        <w:rPr>
          <w:rFonts w:asciiTheme="minorHAnsi" w:hAnsiTheme="minorHAnsi" w:cstheme="minorHAnsi"/>
          <w:sz w:val="22"/>
          <w:szCs w:val="22"/>
        </w:rPr>
        <w:t xml:space="preserve"> every month</w:t>
      </w:r>
      <w:r w:rsidR="00B212CC">
        <w:rPr>
          <w:rFonts w:asciiTheme="minorHAnsi" w:hAnsiTheme="minorHAnsi" w:cstheme="minorHAnsi"/>
          <w:sz w:val="22"/>
          <w:szCs w:val="22"/>
        </w:rPr>
        <w:t xml:space="preserve">) </w:t>
      </w:r>
      <w:r w:rsidR="002F354D">
        <w:rPr>
          <w:rFonts w:asciiTheme="minorHAnsi" w:hAnsiTheme="minorHAnsi" w:cstheme="minorHAnsi"/>
          <w:sz w:val="22"/>
          <w:szCs w:val="22"/>
        </w:rPr>
        <w:t>include:</w:t>
      </w:r>
    </w:p>
    <w:p w14:paraId="43B8F0EB" w14:textId="28FF51C5" w:rsidR="00022D15" w:rsidRDefault="00022D15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2043D94F" w14:textId="77777777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C6BF4">
        <w:rPr>
          <w:rFonts w:asciiTheme="minorHAnsi" w:hAnsiTheme="minorHAnsi" w:cstheme="minorHAnsi"/>
          <w:sz w:val="22"/>
          <w:szCs w:val="22"/>
        </w:rPr>
        <w:t>Amiodarone 200mg daily</w:t>
      </w:r>
    </w:p>
    <w:p w14:paraId="65F46E89" w14:textId="77777777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C6BF4">
        <w:rPr>
          <w:rFonts w:asciiTheme="minorHAnsi" w:hAnsiTheme="minorHAnsi" w:cstheme="minorHAnsi"/>
          <w:sz w:val="22"/>
          <w:szCs w:val="22"/>
        </w:rPr>
        <w:t>Atorvastatin 80mg daily</w:t>
      </w:r>
    </w:p>
    <w:p w14:paraId="6D415881" w14:textId="77777777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C6BF4">
        <w:rPr>
          <w:rFonts w:asciiTheme="minorHAnsi" w:hAnsiTheme="minorHAnsi" w:cstheme="minorHAnsi"/>
          <w:sz w:val="22"/>
          <w:szCs w:val="22"/>
        </w:rPr>
        <w:t>Losartan 25mg daily</w:t>
      </w:r>
    </w:p>
    <w:p w14:paraId="7EED4BCA" w14:textId="39799092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C6BF4">
        <w:rPr>
          <w:rFonts w:asciiTheme="minorHAnsi" w:hAnsiTheme="minorHAnsi" w:cstheme="minorHAnsi"/>
          <w:sz w:val="22"/>
          <w:szCs w:val="22"/>
        </w:rPr>
        <w:t>Metoprolol succinate 25m</w:t>
      </w:r>
      <w:r w:rsidR="00344758">
        <w:rPr>
          <w:rFonts w:asciiTheme="minorHAnsi" w:hAnsiTheme="minorHAnsi" w:cstheme="minorHAnsi"/>
          <w:sz w:val="22"/>
          <w:szCs w:val="22"/>
        </w:rPr>
        <w:t>g</w:t>
      </w:r>
      <w:r w:rsidRPr="00BC6BF4">
        <w:rPr>
          <w:rFonts w:asciiTheme="minorHAnsi" w:hAnsiTheme="minorHAnsi" w:cstheme="minorHAnsi"/>
          <w:sz w:val="22"/>
          <w:szCs w:val="22"/>
        </w:rPr>
        <w:t xml:space="preserve"> daily</w:t>
      </w:r>
    </w:p>
    <w:p w14:paraId="70817932" w14:textId="56326847" w:rsidR="00BC6BF4" w:rsidRPr="00BC6BF4" w:rsidRDefault="00AF4AEF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Potassium chloride</w:t>
      </w:r>
      <w:r w:rsidR="00BC6BF4" w:rsidRPr="00BC6BF4">
        <w:rPr>
          <w:rFonts w:asciiTheme="minorHAnsi" w:hAnsiTheme="minorHAnsi" w:cstheme="minorHAnsi"/>
          <w:sz w:val="22"/>
          <w:szCs w:val="22"/>
        </w:rPr>
        <w:t xml:space="preserve"> </w:t>
      </w:r>
      <w:r w:rsidR="007F0BD2">
        <w:rPr>
          <w:rFonts w:asciiTheme="minorHAnsi" w:hAnsiTheme="minorHAnsi" w:cstheme="minorHAnsi"/>
          <w:sz w:val="22"/>
          <w:szCs w:val="22"/>
        </w:rPr>
        <w:t>4</w:t>
      </w:r>
      <w:r w:rsidR="00BC6BF4" w:rsidRPr="00BC6BF4">
        <w:rPr>
          <w:rFonts w:asciiTheme="minorHAnsi" w:hAnsiTheme="minorHAnsi" w:cstheme="minorHAnsi"/>
          <w:sz w:val="22"/>
          <w:szCs w:val="22"/>
        </w:rPr>
        <w:t>0mEq daily</w:t>
      </w:r>
    </w:p>
    <w:p w14:paraId="321353E6" w14:textId="77777777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C6BF4">
        <w:rPr>
          <w:rFonts w:asciiTheme="minorHAnsi" w:hAnsiTheme="minorHAnsi" w:cstheme="minorHAnsi"/>
          <w:sz w:val="22"/>
          <w:szCs w:val="22"/>
        </w:rPr>
        <w:t>Torsemide 100mg BID</w:t>
      </w:r>
    </w:p>
    <w:p w14:paraId="2A866537" w14:textId="77777777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C6BF4">
        <w:rPr>
          <w:rFonts w:asciiTheme="minorHAnsi" w:hAnsiTheme="minorHAnsi" w:cstheme="minorHAnsi"/>
          <w:sz w:val="22"/>
          <w:szCs w:val="22"/>
        </w:rPr>
        <w:t xml:space="preserve">Warfarin 5mg daily except 2.5mg </w:t>
      </w:r>
      <w:proofErr w:type="spellStart"/>
      <w:r w:rsidRPr="00BC6BF4">
        <w:rPr>
          <w:rFonts w:asciiTheme="minorHAnsi" w:hAnsiTheme="minorHAnsi" w:cstheme="minorHAnsi"/>
          <w:sz w:val="22"/>
          <w:szCs w:val="22"/>
        </w:rPr>
        <w:t>qM</w:t>
      </w:r>
      <w:proofErr w:type="spellEnd"/>
      <w:r w:rsidRPr="00BC6BF4">
        <w:rPr>
          <w:rFonts w:asciiTheme="minorHAnsi" w:hAnsiTheme="minorHAnsi" w:cstheme="minorHAnsi"/>
          <w:sz w:val="22"/>
          <w:szCs w:val="22"/>
        </w:rPr>
        <w:t>/W/F (stable in INR range of 2-3)</w:t>
      </w:r>
    </w:p>
    <w:p w14:paraId="00E5AD7A" w14:textId="77777777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063CC12B" w14:textId="27BEA5B4" w:rsidR="00BC6BF4" w:rsidRPr="00BC6BF4" w:rsidRDefault="002F354D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</w:t>
      </w:r>
      <w:r w:rsidRPr="00DA1EBB">
        <w:rPr>
          <w:rFonts w:asciiTheme="minorHAnsi" w:hAnsiTheme="minorHAnsi" w:cstheme="minorHAnsi"/>
          <w:sz w:val="22"/>
          <w:szCs w:val="22"/>
        </w:rPr>
        <w:t>interaction alert pops up to inform you of an interaction between amiodarone and colchicine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CB49AA" w14:textId="04CB59B7" w:rsidR="00BC6BF4" w:rsidRDefault="00227223" w:rsidP="00BC6BF4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5B2BB0" w14:textId="03871434" w:rsidR="00EE321A" w:rsidRDefault="00EE321A" w:rsidP="00EE321A">
      <w:pPr>
        <w:pStyle w:val="ListParagraph"/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do you do?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EE321A" w:rsidRPr="00674178" w14:paraId="21D8F9A8" w14:textId="77777777" w:rsidTr="004D3519">
        <w:trPr>
          <w:trHeight w:val="2528"/>
        </w:trPr>
        <w:tc>
          <w:tcPr>
            <w:tcW w:w="9990" w:type="dxa"/>
          </w:tcPr>
          <w:p w14:paraId="29A7B50A" w14:textId="20C63A23" w:rsidR="00EE321A" w:rsidRPr="00674178" w:rsidRDefault="00EE321A" w:rsidP="00EE321A">
            <w:pPr>
              <w:jc w:val="both"/>
              <w:rPr>
                <w:rFonts w:asciiTheme="minorHAnsi" w:eastAsia="Calibr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</w:tbl>
    <w:p w14:paraId="1BEE5E47" w14:textId="11CC49A6" w:rsidR="00EE321A" w:rsidRDefault="00EE321A" w:rsidP="00056539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7B6DF5C3" w14:textId="39550444" w:rsidR="007526AF" w:rsidRDefault="007526AF" w:rsidP="00056539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25C1086D" w14:textId="5B526AAD" w:rsidR="001839E8" w:rsidRPr="0064780E" w:rsidRDefault="0047247C" w:rsidP="0047247C">
      <w:pPr>
        <w:pStyle w:val="ListParagraph"/>
        <w:numPr>
          <w:ilvl w:val="0"/>
          <w:numId w:val="4"/>
        </w:numPr>
        <w:tabs>
          <w:tab w:val="left" w:pos="427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We are still deciding whether </w:t>
      </w:r>
      <w:r w:rsidR="0037200D">
        <w:rPr>
          <w:rFonts w:asciiTheme="minorHAnsi" w:hAnsiTheme="minorHAnsi" w:cstheme="minorHAnsi"/>
          <w:sz w:val="22"/>
          <w:szCs w:val="22"/>
        </w:rPr>
        <w:t xml:space="preserve">to conduct </w:t>
      </w:r>
      <w:r w:rsidR="0008700C">
        <w:rPr>
          <w:rFonts w:asciiTheme="minorHAnsi" w:hAnsiTheme="minorHAnsi" w:cstheme="minorHAnsi"/>
          <w:sz w:val="22"/>
          <w:szCs w:val="22"/>
        </w:rPr>
        <w:t xml:space="preserve">final interviews </w:t>
      </w:r>
      <w:r w:rsidR="001474FC">
        <w:rPr>
          <w:rFonts w:asciiTheme="minorHAnsi" w:hAnsiTheme="minorHAnsi" w:cstheme="minorHAnsi"/>
          <w:sz w:val="22"/>
          <w:szCs w:val="22"/>
        </w:rPr>
        <w:t>in</w:t>
      </w:r>
      <w:r w:rsidR="0008700C">
        <w:rPr>
          <w:rFonts w:asciiTheme="minorHAnsi" w:hAnsiTheme="minorHAnsi" w:cstheme="minorHAnsi"/>
          <w:sz w:val="22"/>
          <w:szCs w:val="22"/>
        </w:rPr>
        <w:t xml:space="preserve"> </w:t>
      </w:r>
      <w:r w:rsidR="001474FC">
        <w:rPr>
          <w:rFonts w:asciiTheme="minorHAnsi" w:hAnsiTheme="minorHAnsi" w:cstheme="minorHAnsi"/>
          <w:sz w:val="22"/>
          <w:szCs w:val="22"/>
        </w:rPr>
        <w:t>person</w:t>
      </w:r>
      <w:r w:rsidR="00B05100">
        <w:rPr>
          <w:rFonts w:asciiTheme="minorHAnsi" w:hAnsiTheme="minorHAnsi" w:cstheme="minorHAnsi"/>
          <w:sz w:val="22"/>
          <w:szCs w:val="22"/>
        </w:rPr>
        <w:t>, virtual</w:t>
      </w:r>
      <w:r w:rsidR="0008700C">
        <w:rPr>
          <w:rFonts w:asciiTheme="minorHAnsi" w:hAnsiTheme="minorHAnsi" w:cstheme="minorHAnsi"/>
          <w:sz w:val="22"/>
          <w:szCs w:val="22"/>
        </w:rPr>
        <w:t>ly</w:t>
      </w:r>
      <w:r w:rsidR="00B05100">
        <w:rPr>
          <w:rFonts w:asciiTheme="minorHAnsi" w:hAnsiTheme="minorHAnsi" w:cstheme="minorHAnsi"/>
          <w:sz w:val="22"/>
          <w:szCs w:val="22"/>
        </w:rPr>
        <w:t>, or a mixture of both this year</w:t>
      </w:r>
      <w:r w:rsidR="0008700C">
        <w:rPr>
          <w:rFonts w:asciiTheme="minorHAnsi" w:hAnsiTheme="minorHAnsi" w:cstheme="minorHAnsi"/>
          <w:sz w:val="22"/>
          <w:szCs w:val="22"/>
        </w:rPr>
        <w:t xml:space="preserve">, and would like </w:t>
      </w:r>
      <w:r w:rsidR="00E30A43">
        <w:rPr>
          <w:rFonts w:asciiTheme="minorHAnsi" w:hAnsiTheme="minorHAnsi" w:cstheme="minorHAnsi"/>
          <w:sz w:val="22"/>
          <w:szCs w:val="22"/>
        </w:rPr>
        <w:t>your input</w:t>
      </w:r>
      <w:r w:rsidR="0008700C">
        <w:rPr>
          <w:rFonts w:asciiTheme="minorHAnsi" w:hAnsiTheme="minorHAnsi" w:cstheme="minorHAnsi"/>
          <w:sz w:val="22"/>
          <w:szCs w:val="22"/>
        </w:rPr>
        <w:t xml:space="preserve">! </w:t>
      </w:r>
      <w:r w:rsidR="00D725D8">
        <w:rPr>
          <w:rFonts w:asciiTheme="minorHAnsi" w:hAnsiTheme="minorHAnsi" w:cstheme="minorHAnsi"/>
          <w:sz w:val="22"/>
          <w:szCs w:val="22"/>
        </w:rPr>
        <w:t>If you are invited to a final</w:t>
      </w:r>
      <w:r w:rsidR="00113A95">
        <w:rPr>
          <w:rFonts w:asciiTheme="minorHAnsi" w:hAnsiTheme="minorHAnsi" w:cstheme="minorHAnsi"/>
          <w:sz w:val="22"/>
          <w:szCs w:val="22"/>
        </w:rPr>
        <w:t xml:space="preserve"> (full)</w:t>
      </w:r>
      <w:r w:rsidR="00D725D8">
        <w:rPr>
          <w:rFonts w:asciiTheme="minorHAnsi" w:hAnsiTheme="minorHAnsi" w:cstheme="minorHAnsi"/>
          <w:sz w:val="22"/>
          <w:szCs w:val="22"/>
        </w:rPr>
        <w:t xml:space="preserve"> interview</w:t>
      </w:r>
      <w:r w:rsidR="00E57629">
        <w:rPr>
          <w:rFonts w:asciiTheme="minorHAnsi" w:hAnsiTheme="minorHAnsi" w:cstheme="minorHAnsi"/>
          <w:sz w:val="22"/>
          <w:szCs w:val="22"/>
        </w:rPr>
        <w:t xml:space="preserve"> (to take place in mid-February)</w:t>
      </w:r>
      <w:r w:rsidR="004B191C">
        <w:rPr>
          <w:rFonts w:asciiTheme="minorHAnsi" w:hAnsiTheme="minorHAnsi" w:cstheme="minorHAnsi"/>
          <w:sz w:val="22"/>
          <w:szCs w:val="22"/>
        </w:rPr>
        <w:t xml:space="preserve"> </w:t>
      </w:r>
      <w:r w:rsidR="00D725D8">
        <w:rPr>
          <w:rFonts w:asciiTheme="minorHAnsi" w:hAnsiTheme="minorHAnsi" w:cstheme="minorHAnsi"/>
          <w:sz w:val="22"/>
          <w:szCs w:val="22"/>
        </w:rPr>
        <w:t>a</w:t>
      </w:r>
      <w:r w:rsidR="0008700C">
        <w:rPr>
          <w:rFonts w:asciiTheme="minorHAnsi" w:hAnsiTheme="minorHAnsi" w:cstheme="minorHAnsi"/>
          <w:sz w:val="22"/>
          <w:szCs w:val="22"/>
        </w:rPr>
        <w:t>fter a virtual screening interview, would you…</w:t>
      </w:r>
    </w:p>
    <w:p w14:paraId="2932DB3F" w14:textId="036B857F" w:rsidR="0008700C" w:rsidRPr="0064780E" w:rsidRDefault="0008700C" w:rsidP="000D6BF9">
      <w:pPr>
        <w:pStyle w:val="ListParagraph"/>
        <w:tabs>
          <w:tab w:val="left" w:pos="21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64780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61510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0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4780E">
        <w:rPr>
          <w:rFonts w:asciiTheme="minorHAnsi" w:hAnsiTheme="minorHAnsi" w:cstheme="minorHAnsi"/>
          <w:sz w:val="22"/>
          <w:szCs w:val="22"/>
        </w:rPr>
        <w:t xml:space="preserve"> </w:t>
      </w:r>
      <w:r w:rsidR="00095B29" w:rsidRPr="0064780E">
        <w:rPr>
          <w:rFonts w:asciiTheme="minorHAnsi" w:hAnsiTheme="minorHAnsi" w:cstheme="minorHAnsi"/>
          <w:sz w:val="22"/>
          <w:szCs w:val="22"/>
        </w:rPr>
        <w:t xml:space="preserve">Prefer </w:t>
      </w:r>
      <w:r w:rsidR="00A71F68" w:rsidRPr="0064780E">
        <w:rPr>
          <w:rFonts w:asciiTheme="minorHAnsi" w:hAnsiTheme="minorHAnsi" w:cstheme="minorHAnsi"/>
          <w:sz w:val="22"/>
          <w:szCs w:val="22"/>
        </w:rPr>
        <w:t>an in-person interview</w:t>
      </w:r>
      <w:r w:rsidR="00843A5B" w:rsidRPr="0064780E">
        <w:rPr>
          <w:rFonts w:asciiTheme="minorHAnsi" w:hAnsiTheme="minorHAnsi" w:cstheme="minorHAnsi"/>
          <w:sz w:val="22"/>
          <w:szCs w:val="22"/>
        </w:rPr>
        <w:t xml:space="preserve"> </w:t>
      </w:r>
      <w:r w:rsidR="0064780E" w:rsidRPr="0064780E">
        <w:rPr>
          <w:rFonts w:asciiTheme="minorHAnsi" w:hAnsiTheme="minorHAnsi" w:cstheme="minorHAnsi"/>
          <w:sz w:val="22"/>
          <w:szCs w:val="22"/>
        </w:rPr>
        <w:t>in Monroe (at the clinic)</w:t>
      </w:r>
    </w:p>
    <w:p w14:paraId="331C0D18" w14:textId="563CBA0A" w:rsidR="0064780E" w:rsidRDefault="0064780E" w:rsidP="000D6BF9">
      <w:pPr>
        <w:pStyle w:val="ListParagraph"/>
        <w:tabs>
          <w:tab w:val="left" w:pos="21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64780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0313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80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0952">
        <w:rPr>
          <w:rFonts w:asciiTheme="minorHAnsi" w:hAnsiTheme="minorHAnsi" w:cstheme="minorHAnsi"/>
          <w:sz w:val="22"/>
          <w:szCs w:val="22"/>
        </w:rPr>
        <w:t xml:space="preserve">Prefer a virtual </w:t>
      </w:r>
      <w:r w:rsidR="00E56848">
        <w:rPr>
          <w:rFonts w:asciiTheme="minorHAnsi" w:hAnsiTheme="minorHAnsi" w:cstheme="minorHAnsi"/>
          <w:sz w:val="22"/>
          <w:szCs w:val="22"/>
        </w:rPr>
        <w:t>interview</w:t>
      </w:r>
    </w:p>
    <w:p w14:paraId="769CAB0F" w14:textId="045F4B91" w:rsidR="007E611F" w:rsidRDefault="007E611F" w:rsidP="000D6BF9">
      <w:pPr>
        <w:pStyle w:val="ListParagraph"/>
        <w:tabs>
          <w:tab w:val="left" w:pos="21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2433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C1DBE">
        <w:rPr>
          <w:rFonts w:asciiTheme="minorHAnsi" w:hAnsiTheme="minorHAnsi" w:cstheme="minorHAnsi"/>
          <w:sz w:val="22"/>
          <w:szCs w:val="22"/>
        </w:rPr>
        <w:t>Have no preference – I am fine with either in-person or virtual</w:t>
      </w:r>
    </w:p>
    <w:p w14:paraId="6667B5A7" w14:textId="77777777" w:rsidR="0064780E" w:rsidRDefault="0064780E" w:rsidP="004D3519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3294127D" w14:textId="7D1FB62B" w:rsidR="009A0225" w:rsidRPr="009A0225" w:rsidRDefault="000A5AAC" w:rsidP="00A24389">
      <w:pPr>
        <w:tabs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Answers</w:t>
      </w:r>
      <w:r w:rsidR="00620AE8">
        <w:rPr>
          <w:rFonts w:asciiTheme="minorHAnsi" w:hAnsiTheme="minorHAnsi" w:cstheme="minorHAnsi"/>
          <w:sz w:val="22"/>
          <w:szCs w:val="22"/>
        </w:rPr>
        <w:t xml:space="preserve"> from candidates (in aggregate) </w:t>
      </w:r>
      <w:r>
        <w:rPr>
          <w:rFonts w:asciiTheme="minorHAnsi" w:hAnsiTheme="minorHAnsi" w:cstheme="minorHAnsi"/>
          <w:sz w:val="22"/>
          <w:szCs w:val="22"/>
        </w:rPr>
        <w:t>will inform our interview structure,</w:t>
      </w:r>
      <w:r w:rsidR="002D6989">
        <w:rPr>
          <w:rFonts w:asciiTheme="minorHAnsi" w:hAnsiTheme="minorHAnsi" w:cstheme="minorHAnsi"/>
          <w:sz w:val="22"/>
          <w:szCs w:val="22"/>
        </w:rPr>
        <w:t xml:space="preserve"> and will in no way affect decisions regarding any individual candidate. </w:t>
      </w:r>
      <w:r w:rsidR="009A0225">
        <w:rPr>
          <w:rFonts w:asciiTheme="minorHAnsi" w:hAnsiTheme="minorHAnsi" w:cstheme="minorHAnsi"/>
          <w:sz w:val="22"/>
          <w:szCs w:val="22"/>
        </w:rPr>
        <w:t>Please note that we will not necessarily be able to accommodate all preferences</w:t>
      </w:r>
      <w:r w:rsidR="00A56277">
        <w:rPr>
          <w:rFonts w:asciiTheme="minorHAnsi" w:hAnsiTheme="minorHAnsi" w:cstheme="minorHAnsi"/>
          <w:sz w:val="22"/>
          <w:szCs w:val="22"/>
        </w:rPr>
        <w:t>, but will do our best.</w:t>
      </w:r>
    </w:p>
    <w:sectPr w:rsidR="009A0225" w:rsidRPr="009A0225" w:rsidSect="00D725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40" w:right="990" w:bottom="450" w:left="99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8623" w14:textId="77777777" w:rsidR="00B12F76" w:rsidRDefault="00B12F76" w:rsidP="00724B2E">
      <w:r>
        <w:separator/>
      </w:r>
    </w:p>
  </w:endnote>
  <w:endnote w:type="continuationSeparator" w:id="0">
    <w:p w14:paraId="00DB793D" w14:textId="77777777" w:rsidR="00B12F76" w:rsidRDefault="00B12F76" w:rsidP="00724B2E">
      <w:r>
        <w:continuationSeparator/>
      </w:r>
    </w:p>
  </w:endnote>
  <w:endnote w:type="continuationNotice" w:id="1">
    <w:p w14:paraId="2B326010" w14:textId="77777777" w:rsidR="00B12F76" w:rsidRDefault="00B12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11CB" w14:textId="77777777" w:rsidR="00D54423" w:rsidRDefault="00D54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F555" w14:textId="77777777" w:rsidR="00D54423" w:rsidRDefault="00D54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356C" w14:textId="77777777" w:rsidR="00D54423" w:rsidRDefault="00D54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8DF7" w14:textId="77777777" w:rsidR="00B12F76" w:rsidRDefault="00B12F76" w:rsidP="00724B2E">
      <w:r>
        <w:separator/>
      </w:r>
    </w:p>
  </w:footnote>
  <w:footnote w:type="continuationSeparator" w:id="0">
    <w:p w14:paraId="5C0F58BB" w14:textId="77777777" w:rsidR="00B12F76" w:rsidRDefault="00B12F76" w:rsidP="00724B2E">
      <w:r>
        <w:continuationSeparator/>
      </w:r>
    </w:p>
  </w:footnote>
  <w:footnote w:type="continuationNotice" w:id="1">
    <w:p w14:paraId="4F386C0E" w14:textId="77777777" w:rsidR="00B12F76" w:rsidRDefault="00B12F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0F7C" w14:textId="77777777" w:rsidR="00D54423" w:rsidRDefault="00D54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1655" w14:textId="0A50C6AD" w:rsidR="00724B2E" w:rsidRDefault="00A10D22" w:rsidP="00724B2E">
    <w:pPr>
      <w:pStyle w:val="Header"/>
      <w:ind w:left="-1080"/>
    </w:pPr>
    <w:r w:rsidRPr="00C13CDE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FA89968" wp14:editId="2AF02BA9">
              <wp:simplePos x="0" y="0"/>
              <wp:positionH relativeFrom="column">
                <wp:posOffset>-304800</wp:posOffset>
              </wp:positionH>
              <wp:positionV relativeFrom="paragraph">
                <wp:posOffset>50800</wp:posOffset>
              </wp:positionV>
              <wp:extent cx="5976620" cy="131381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662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07E64" w14:textId="77777777" w:rsidR="00C13CDE" w:rsidRPr="00E755AF" w:rsidRDefault="00C13CDE" w:rsidP="00C13CDE">
                          <w:pPr>
                            <w:rPr>
                              <w:rFonts w:ascii="Segoe UI Semilight" w:hAnsi="Segoe UI Semilight" w:cs="Segoe UI Semilight"/>
                              <w:color w:val="FFFFFF" w:themeColor="background1"/>
                              <w:sz w:val="8"/>
                              <w:szCs w:val="8"/>
                            </w:rPr>
                          </w:pPr>
                        </w:p>
                        <w:p w14:paraId="6DEDB5A4" w14:textId="77777777" w:rsidR="00C13CDE" w:rsidRPr="00C13CDE" w:rsidRDefault="00C13CDE" w:rsidP="00C13CDE">
                          <w:pPr>
                            <w:rPr>
                              <w:rFonts w:ascii="Segoe UI Semilight" w:hAnsi="Segoe UI Semilight" w:cs="Segoe UI Semilight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13CDE">
                            <w:rPr>
                              <w:rFonts w:ascii="Segoe UI Semilight" w:hAnsi="Segoe UI Semilight" w:cs="Segoe UI Semilight"/>
                              <w:color w:val="FFFFFF" w:themeColor="background1"/>
                              <w:sz w:val="40"/>
                              <w:szCs w:val="40"/>
                            </w:rPr>
                            <w:t>Providence Northwest Washington</w:t>
                          </w:r>
                        </w:p>
                        <w:p w14:paraId="535E4352" w14:textId="77777777" w:rsidR="00C13CDE" w:rsidRPr="00C13CDE" w:rsidRDefault="00C13CDE" w:rsidP="00C13CDE">
                          <w:pPr>
                            <w:rPr>
                              <w:rFonts w:ascii="Segoe UI Semibold" w:hAnsi="Segoe UI Semibold" w:cs="Segoe UI Semibold"/>
                              <w:color w:val="39892F"/>
                              <w:sz w:val="22"/>
                              <w:szCs w:val="22"/>
                            </w:rPr>
                          </w:pPr>
                          <w:r w:rsidRPr="00C13CDE">
                            <w:rPr>
                              <w:rFonts w:ascii="Segoe UI Semibold" w:hAnsi="Segoe UI Semibold" w:cs="Segoe UI Semibold"/>
                              <w:color w:val="39892F"/>
                              <w:sz w:val="22"/>
                              <w:szCs w:val="22"/>
                            </w:rPr>
                            <w:t>PGY-1 Community-Based Pharmacy Residency Program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899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4pt;margin-top:4pt;width:470.6pt;height:103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" filled="f" stroked="f">
              <v:textbox>
                <w:txbxContent>
                  <w:p w14:paraId="60B07E64" w14:textId="77777777" w:rsidR="00C13CDE" w:rsidRPr="00E755AF" w:rsidRDefault="00C13CDE" w:rsidP="00C13CDE">
                    <w:pPr>
                      <w:rPr>
                        <w:rFonts w:ascii="Segoe UI Semilight" w:hAnsi="Segoe UI Semilight" w:cs="Segoe UI Semilight"/>
                        <w:color w:val="FFFFFF" w:themeColor="background1"/>
                        <w:sz w:val="8"/>
                        <w:szCs w:val="8"/>
                      </w:rPr>
                    </w:pPr>
                  </w:p>
                  <w:p w14:paraId="6DEDB5A4" w14:textId="77777777" w:rsidR="00C13CDE" w:rsidRPr="00C13CDE" w:rsidRDefault="00C13CDE" w:rsidP="00C13CDE">
                    <w:pPr>
                      <w:rPr>
                        <w:rFonts w:ascii="Segoe UI Semilight" w:hAnsi="Segoe UI Semilight" w:cs="Segoe UI Semilight"/>
                        <w:color w:val="FFFFFF" w:themeColor="background1"/>
                        <w:sz w:val="40"/>
                        <w:szCs w:val="40"/>
                      </w:rPr>
                    </w:pPr>
                    <w:r w:rsidRPr="00C13CDE">
                      <w:rPr>
                        <w:rFonts w:ascii="Segoe UI Semilight" w:hAnsi="Segoe UI Semilight" w:cs="Segoe UI Semilight"/>
                        <w:color w:val="FFFFFF" w:themeColor="background1"/>
                        <w:sz w:val="40"/>
                        <w:szCs w:val="40"/>
                      </w:rPr>
                      <w:t>Providence Northwest Washington</w:t>
                    </w:r>
                  </w:p>
                  <w:p w14:paraId="535E4352" w14:textId="77777777" w:rsidR="00C13CDE" w:rsidRPr="00C13CDE" w:rsidRDefault="00C13CDE" w:rsidP="00C13CDE">
                    <w:pPr>
                      <w:rPr>
                        <w:rFonts w:ascii="Segoe UI Semibold" w:hAnsi="Segoe UI Semibold" w:cs="Segoe UI Semibold"/>
                        <w:color w:val="39892F"/>
                        <w:sz w:val="22"/>
                        <w:szCs w:val="22"/>
                      </w:rPr>
                    </w:pPr>
                    <w:r w:rsidRPr="00C13CDE">
                      <w:rPr>
                        <w:rFonts w:ascii="Segoe UI Semibold" w:hAnsi="Segoe UI Semibold" w:cs="Segoe UI Semibold"/>
                        <w:color w:val="39892F"/>
                        <w:sz w:val="22"/>
                        <w:szCs w:val="22"/>
                      </w:rPr>
                      <w:t>PGY-1 Community-Based Pharmacy Residency Program</w:t>
                    </w:r>
                  </w:p>
                </w:txbxContent>
              </v:textbox>
            </v:shape>
          </w:pict>
        </mc:Fallback>
      </mc:AlternateContent>
    </w:r>
    <w:r w:rsidR="00C13CDE" w:rsidRPr="00C13CDE">
      <w:rPr>
        <w:noProof/>
      </w:rPr>
      <w:drawing>
        <wp:anchor distT="0" distB="0" distL="114300" distR="114300" simplePos="0" relativeHeight="251658240" behindDoc="0" locked="0" layoutInCell="1" allowOverlap="1" wp14:anchorId="3AA4251F" wp14:editId="7756216E">
          <wp:simplePos x="0" y="0"/>
          <wp:positionH relativeFrom="column">
            <wp:posOffset>-755650</wp:posOffset>
          </wp:positionH>
          <wp:positionV relativeFrom="paragraph">
            <wp:posOffset>50800</wp:posOffset>
          </wp:positionV>
          <wp:extent cx="7835900" cy="1313180"/>
          <wp:effectExtent l="0" t="0" r="0" b="1270"/>
          <wp:wrapTight wrapText="bothSides">
            <wp:wrapPolygon edited="0">
              <wp:start x="0" y="0"/>
              <wp:lineTo x="0" y="21308"/>
              <wp:lineTo x="21530" y="21308"/>
              <wp:lineTo x="21530" y="0"/>
              <wp:lineTo x="0" y="0"/>
            </wp:wrapPolygon>
          </wp:wrapTight>
          <wp:docPr id="1118764710" name="Picture 1118764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0" cy="131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27AA" w14:textId="77777777" w:rsidR="00D54423" w:rsidRDefault="00D54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7D32"/>
    <w:multiLevelType w:val="hybridMultilevel"/>
    <w:tmpl w:val="B0B0D2A4"/>
    <w:lvl w:ilvl="0" w:tplc="9A66B0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6423E"/>
    <w:multiLevelType w:val="hybridMultilevel"/>
    <w:tmpl w:val="E194A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BA0BE2"/>
    <w:multiLevelType w:val="hybridMultilevel"/>
    <w:tmpl w:val="355C5882"/>
    <w:lvl w:ilvl="0" w:tplc="520E41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54AFF"/>
    <w:multiLevelType w:val="hybridMultilevel"/>
    <w:tmpl w:val="782457E0"/>
    <w:lvl w:ilvl="0" w:tplc="657A6C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159825">
    <w:abstractNumId w:val="1"/>
  </w:num>
  <w:num w:numId="2" w16cid:durableId="1517816312">
    <w:abstractNumId w:val="2"/>
  </w:num>
  <w:num w:numId="3" w16cid:durableId="697581854">
    <w:abstractNumId w:val="3"/>
  </w:num>
  <w:num w:numId="4" w16cid:durableId="38391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2E"/>
    <w:rsid w:val="0000147F"/>
    <w:rsid w:val="00003AF3"/>
    <w:rsid w:val="0001003C"/>
    <w:rsid w:val="00022D15"/>
    <w:rsid w:val="00027751"/>
    <w:rsid w:val="00042329"/>
    <w:rsid w:val="00045F2C"/>
    <w:rsid w:val="00047406"/>
    <w:rsid w:val="00050626"/>
    <w:rsid w:val="00056539"/>
    <w:rsid w:val="00060A8E"/>
    <w:rsid w:val="0006180B"/>
    <w:rsid w:val="00070B77"/>
    <w:rsid w:val="000750A6"/>
    <w:rsid w:val="00075FA7"/>
    <w:rsid w:val="00084AC5"/>
    <w:rsid w:val="0008700C"/>
    <w:rsid w:val="000916A0"/>
    <w:rsid w:val="00094E8C"/>
    <w:rsid w:val="00095B29"/>
    <w:rsid w:val="000975F6"/>
    <w:rsid w:val="000A42F9"/>
    <w:rsid w:val="000A5AAC"/>
    <w:rsid w:val="000B23B2"/>
    <w:rsid w:val="000C0805"/>
    <w:rsid w:val="000C69BC"/>
    <w:rsid w:val="000D28C0"/>
    <w:rsid w:val="000D3EA7"/>
    <w:rsid w:val="000D6BF9"/>
    <w:rsid w:val="000E17D1"/>
    <w:rsid w:val="000E5EC9"/>
    <w:rsid w:val="000F1A28"/>
    <w:rsid w:val="00100666"/>
    <w:rsid w:val="00113A95"/>
    <w:rsid w:val="00115799"/>
    <w:rsid w:val="00123471"/>
    <w:rsid w:val="00127CBC"/>
    <w:rsid w:val="00135367"/>
    <w:rsid w:val="00144C81"/>
    <w:rsid w:val="001474FC"/>
    <w:rsid w:val="00150B44"/>
    <w:rsid w:val="001757BB"/>
    <w:rsid w:val="00175DF4"/>
    <w:rsid w:val="001806AA"/>
    <w:rsid w:val="001813A8"/>
    <w:rsid w:val="001839E8"/>
    <w:rsid w:val="00186035"/>
    <w:rsid w:val="00191971"/>
    <w:rsid w:val="00194C46"/>
    <w:rsid w:val="00196FAB"/>
    <w:rsid w:val="001B34F1"/>
    <w:rsid w:val="001C052D"/>
    <w:rsid w:val="001D1C0D"/>
    <w:rsid w:val="001D3693"/>
    <w:rsid w:val="001D4F3B"/>
    <w:rsid w:val="001D7094"/>
    <w:rsid w:val="001E2A63"/>
    <w:rsid w:val="00204846"/>
    <w:rsid w:val="00204980"/>
    <w:rsid w:val="002058FC"/>
    <w:rsid w:val="00207FBB"/>
    <w:rsid w:val="00210FD7"/>
    <w:rsid w:val="00216F1C"/>
    <w:rsid w:val="002176FA"/>
    <w:rsid w:val="00217A65"/>
    <w:rsid w:val="002241CC"/>
    <w:rsid w:val="00227223"/>
    <w:rsid w:val="00233135"/>
    <w:rsid w:val="002367D6"/>
    <w:rsid w:val="002404DB"/>
    <w:rsid w:val="00241F59"/>
    <w:rsid w:val="00245335"/>
    <w:rsid w:val="00254D66"/>
    <w:rsid w:val="0026503E"/>
    <w:rsid w:val="002655E4"/>
    <w:rsid w:val="002672C4"/>
    <w:rsid w:val="002742E6"/>
    <w:rsid w:val="00282D27"/>
    <w:rsid w:val="00287906"/>
    <w:rsid w:val="00293647"/>
    <w:rsid w:val="00294CA1"/>
    <w:rsid w:val="002A040D"/>
    <w:rsid w:val="002B34D3"/>
    <w:rsid w:val="002B7B3E"/>
    <w:rsid w:val="002C3BD7"/>
    <w:rsid w:val="002C45B5"/>
    <w:rsid w:val="002D0743"/>
    <w:rsid w:val="002D33EE"/>
    <w:rsid w:val="002D5AC7"/>
    <w:rsid w:val="002D6989"/>
    <w:rsid w:val="002F354D"/>
    <w:rsid w:val="0030323A"/>
    <w:rsid w:val="00307B83"/>
    <w:rsid w:val="00310B28"/>
    <w:rsid w:val="00311BB6"/>
    <w:rsid w:val="0031366C"/>
    <w:rsid w:val="00315BDB"/>
    <w:rsid w:val="003208B2"/>
    <w:rsid w:val="00332971"/>
    <w:rsid w:val="00333EBB"/>
    <w:rsid w:val="003438AD"/>
    <w:rsid w:val="00344758"/>
    <w:rsid w:val="0034558E"/>
    <w:rsid w:val="003564C0"/>
    <w:rsid w:val="003640E4"/>
    <w:rsid w:val="00364BFA"/>
    <w:rsid w:val="0037200D"/>
    <w:rsid w:val="00372528"/>
    <w:rsid w:val="003A2C40"/>
    <w:rsid w:val="003A3043"/>
    <w:rsid w:val="003A471B"/>
    <w:rsid w:val="003B0A02"/>
    <w:rsid w:val="003B22DD"/>
    <w:rsid w:val="003C2703"/>
    <w:rsid w:val="003D1B09"/>
    <w:rsid w:val="003D1E3E"/>
    <w:rsid w:val="003E439F"/>
    <w:rsid w:val="003F5462"/>
    <w:rsid w:val="003F6D44"/>
    <w:rsid w:val="004046DF"/>
    <w:rsid w:val="00407B88"/>
    <w:rsid w:val="00417574"/>
    <w:rsid w:val="00426157"/>
    <w:rsid w:val="004277E1"/>
    <w:rsid w:val="00432D31"/>
    <w:rsid w:val="004349F7"/>
    <w:rsid w:val="00441D69"/>
    <w:rsid w:val="00447EDC"/>
    <w:rsid w:val="00453BB1"/>
    <w:rsid w:val="0047247C"/>
    <w:rsid w:val="00472B45"/>
    <w:rsid w:val="00473C19"/>
    <w:rsid w:val="00473D03"/>
    <w:rsid w:val="004768B0"/>
    <w:rsid w:val="00482B9A"/>
    <w:rsid w:val="00483C87"/>
    <w:rsid w:val="004853B9"/>
    <w:rsid w:val="004913EC"/>
    <w:rsid w:val="004945F0"/>
    <w:rsid w:val="004A0E9B"/>
    <w:rsid w:val="004A57D4"/>
    <w:rsid w:val="004A5C7C"/>
    <w:rsid w:val="004B191C"/>
    <w:rsid w:val="004D1E1A"/>
    <w:rsid w:val="004D2FC5"/>
    <w:rsid w:val="004D3519"/>
    <w:rsid w:val="004D7E38"/>
    <w:rsid w:val="004E211D"/>
    <w:rsid w:val="004E290F"/>
    <w:rsid w:val="004F179C"/>
    <w:rsid w:val="004F2605"/>
    <w:rsid w:val="00502D04"/>
    <w:rsid w:val="00514DEE"/>
    <w:rsid w:val="00515DC1"/>
    <w:rsid w:val="0051666F"/>
    <w:rsid w:val="005169A6"/>
    <w:rsid w:val="00523772"/>
    <w:rsid w:val="005255A3"/>
    <w:rsid w:val="005275DB"/>
    <w:rsid w:val="0053131E"/>
    <w:rsid w:val="00544CB3"/>
    <w:rsid w:val="00555070"/>
    <w:rsid w:val="0057398D"/>
    <w:rsid w:val="00574DAD"/>
    <w:rsid w:val="005762EF"/>
    <w:rsid w:val="00584C13"/>
    <w:rsid w:val="00585172"/>
    <w:rsid w:val="005B1A34"/>
    <w:rsid w:val="005B2009"/>
    <w:rsid w:val="005B3182"/>
    <w:rsid w:val="005B7BA6"/>
    <w:rsid w:val="005C5824"/>
    <w:rsid w:val="005C5DCF"/>
    <w:rsid w:val="005D5DFA"/>
    <w:rsid w:val="005D758A"/>
    <w:rsid w:val="005E1B21"/>
    <w:rsid w:val="005E454A"/>
    <w:rsid w:val="005F532B"/>
    <w:rsid w:val="00604E52"/>
    <w:rsid w:val="006144B2"/>
    <w:rsid w:val="00615FA6"/>
    <w:rsid w:val="00617415"/>
    <w:rsid w:val="00617671"/>
    <w:rsid w:val="00620AE8"/>
    <w:rsid w:val="00624E80"/>
    <w:rsid w:val="006403FA"/>
    <w:rsid w:val="00642C7D"/>
    <w:rsid w:val="0064780E"/>
    <w:rsid w:val="00654A47"/>
    <w:rsid w:val="0065669C"/>
    <w:rsid w:val="006579BC"/>
    <w:rsid w:val="0066229B"/>
    <w:rsid w:val="00662CC8"/>
    <w:rsid w:val="0066404C"/>
    <w:rsid w:val="006650CB"/>
    <w:rsid w:val="00674178"/>
    <w:rsid w:val="00694155"/>
    <w:rsid w:val="006A1875"/>
    <w:rsid w:val="006A5927"/>
    <w:rsid w:val="006B40F8"/>
    <w:rsid w:val="006B7ADE"/>
    <w:rsid w:val="006C2A0C"/>
    <w:rsid w:val="006C47BD"/>
    <w:rsid w:val="006D3971"/>
    <w:rsid w:val="006D785E"/>
    <w:rsid w:val="006D7B20"/>
    <w:rsid w:val="006E18AC"/>
    <w:rsid w:val="006F1839"/>
    <w:rsid w:val="006F5B44"/>
    <w:rsid w:val="007013A6"/>
    <w:rsid w:val="00701FEB"/>
    <w:rsid w:val="0070521A"/>
    <w:rsid w:val="00714E3A"/>
    <w:rsid w:val="0072166E"/>
    <w:rsid w:val="00724B2E"/>
    <w:rsid w:val="007257C4"/>
    <w:rsid w:val="0073622E"/>
    <w:rsid w:val="00741CD3"/>
    <w:rsid w:val="00743082"/>
    <w:rsid w:val="007526AF"/>
    <w:rsid w:val="00757303"/>
    <w:rsid w:val="00773B50"/>
    <w:rsid w:val="007768A3"/>
    <w:rsid w:val="007838B2"/>
    <w:rsid w:val="00790339"/>
    <w:rsid w:val="00797D87"/>
    <w:rsid w:val="007A501E"/>
    <w:rsid w:val="007B2618"/>
    <w:rsid w:val="007C1994"/>
    <w:rsid w:val="007D2E7C"/>
    <w:rsid w:val="007E35F7"/>
    <w:rsid w:val="007E3ED6"/>
    <w:rsid w:val="007E611F"/>
    <w:rsid w:val="007F0BD2"/>
    <w:rsid w:val="008018E7"/>
    <w:rsid w:val="00804B83"/>
    <w:rsid w:val="00804BEE"/>
    <w:rsid w:val="00804FD5"/>
    <w:rsid w:val="008079E7"/>
    <w:rsid w:val="008147DB"/>
    <w:rsid w:val="00821224"/>
    <w:rsid w:val="008258C6"/>
    <w:rsid w:val="00833A36"/>
    <w:rsid w:val="00833B02"/>
    <w:rsid w:val="008356FA"/>
    <w:rsid w:val="00840012"/>
    <w:rsid w:val="008407FD"/>
    <w:rsid w:val="00843A5B"/>
    <w:rsid w:val="00851173"/>
    <w:rsid w:val="008944E6"/>
    <w:rsid w:val="008A1AB8"/>
    <w:rsid w:val="008A2CC7"/>
    <w:rsid w:val="008A73B6"/>
    <w:rsid w:val="008B094F"/>
    <w:rsid w:val="008B1E38"/>
    <w:rsid w:val="008B5010"/>
    <w:rsid w:val="008C6A0C"/>
    <w:rsid w:val="008C7380"/>
    <w:rsid w:val="008D1733"/>
    <w:rsid w:val="008E16B9"/>
    <w:rsid w:val="008E483B"/>
    <w:rsid w:val="008E4D0D"/>
    <w:rsid w:val="008F0B0A"/>
    <w:rsid w:val="008F6B14"/>
    <w:rsid w:val="0091041A"/>
    <w:rsid w:val="00912451"/>
    <w:rsid w:val="0092017B"/>
    <w:rsid w:val="00921A42"/>
    <w:rsid w:val="009233B0"/>
    <w:rsid w:val="009302DF"/>
    <w:rsid w:val="00930848"/>
    <w:rsid w:val="00943FA9"/>
    <w:rsid w:val="009461BA"/>
    <w:rsid w:val="0094697D"/>
    <w:rsid w:val="009513BE"/>
    <w:rsid w:val="00951D6A"/>
    <w:rsid w:val="00961E42"/>
    <w:rsid w:val="00972A07"/>
    <w:rsid w:val="00984B05"/>
    <w:rsid w:val="00991BD7"/>
    <w:rsid w:val="009A0225"/>
    <w:rsid w:val="009A0693"/>
    <w:rsid w:val="009B1693"/>
    <w:rsid w:val="009C6F55"/>
    <w:rsid w:val="009D14C2"/>
    <w:rsid w:val="009E0FA4"/>
    <w:rsid w:val="009F22EF"/>
    <w:rsid w:val="009F7FD4"/>
    <w:rsid w:val="00A01B87"/>
    <w:rsid w:val="00A10CB4"/>
    <w:rsid w:val="00A10D22"/>
    <w:rsid w:val="00A1613A"/>
    <w:rsid w:val="00A24389"/>
    <w:rsid w:val="00A24CBA"/>
    <w:rsid w:val="00A26EAD"/>
    <w:rsid w:val="00A34A2D"/>
    <w:rsid w:val="00A34EDD"/>
    <w:rsid w:val="00A42178"/>
    <w:rsid w:val="00A442DA"/>
    <w:rsid w:val="00A46D8E"/>
    <w:rsid w:val="00A51397"/>
    <w:rsid w:val="00A51693"/>
    <w:rsid w:val="00A56277"/>
    <w:rsid w:val="00A71F68"/>
    <w:rsid w:val="00A73112"/>
    <w:rsid w:val="00A75F58"/>
    <w:rsid w:val="00A805F0"/>
    <w:rsid w:val="00A878CC"/>
    <w:rsid w:val="00A96E3C"/>
    <w:rsid w:val="00AA3201"/>
    <w:rsid w:val="00AB0285"/>
    <w:rsid w:val="00AB0FA1"/>
    <w:rsid w:val="00AC12B1"/>
    <w:rsid w:val="00AC1707"/>
    <w:rsid w:val="00AC255D"/>
    <w:rsid w:val="00AC31FC"/>
    <w:rsid w:val="00AC6C87"/>
    <w:rsid w:val="00AD3346"/>
    <w:rsid w:val="00AD4EA2"/>
    <w:rsid w:val="00AE7DFC"/>
    <w:rsid w:val="00AF24E1"/>
    <w:rsid w:val="00AF3DAD"/>
    <w:rsid w:val="00AF4AEF"/>
    <w:rsid w:val="00B05100"/>
    <w:rsid w:val="00B05A33"/>
    <w:rsid w:val="00B12F76"/>
    <w:rsid w:val="00B14F24"/>
    <w:rsid w:val="00B212CC"/>
    <w:rsid w:val="00B335C7"/>
    <w:rsid w:val="00B355DA"/>
    <w:rsid w:val="00B3621E"/>
    <w:rsid w:val="00B459E0"/>
    <w:rsid w:val="00B51B7F"/>
    <w:rsid w:val="00B61A21"/>
    <w:rsid w:val="00B64968"/>
    <w:rsid w:val="00B74D4D"/>
    <w:rsid w:val="00B84A8B"/>
    <w:rsid w:val="00B906D2"/>
    <w:rsid w:val="00B97843"/>
    <w:rsid w:val="00B9787F"/>
    <w:rsid w:val="00BA5302"/>
    <w:rsid w:val="00BA67B1"/>
    <w:rsid w:val="00BA71FD"/>
    <w:rsid w:val="00BB2F7D"/>
    <w:rsid w:val="00BC1DBE"/>
    <w:rsid w:val="00BC4F92"/>
    <w:rsid w:val="00BC6BF4"/>
    <w:rsid w:val="00BD0651"/>
    <w:rsid w:val="00BF577F"/>
    <w:rsid w:val="00BF7BF5"/>
    <w:rsid w:val="00BF7E81"/>
    <w:rsid w:val="00C1018B"/>
    <w:rsid w:val="00C13CDE"/>
    <w:rsid w:val="00C1757E"/>
    <w:rsid w:val="00C317B7"/>
    <w:rsid w:val="00C408B0"/>
    <w:rsid w:val="00C569F0"/>
    <w:rsid w:val="00C60B1B"/>
    <w:rsid w:val="00C6106A"/>
    <w:rsid w:val="00C616C8"/>
    <w:rsid w:val="00C701FB"/>
    <w:rsid w:val="00C77EE2"/>
    <w:rsid w:val="00C80DE1"/>
    <w:rsid w:val="00C83F98"/>
    <w:rsid w:val="00C8528F"/>
    <w:rsid w:val="00C86DCE"/>
    <w:rsid w:val="00CB308B"/>
    <w:rsid w:val="00CB473E"/>
    <w:rsid w:val="00CB4FEA"/>
    <w:rsid w:val="00CC14A6"/>
    <w:rsid w:val="00CD0555"/>
    <w:rsid w:val="00CE51F0"/>
    <w:rsid w:val="00CE6A76"/>
    <w:rsid w:val="00CF4A2A"/>
    <w:rsid w:val="00D02993"/>
    <w:rsid w:val="00D12027"/>
    <w:rsid w:val="00D15E06"/>
    <w:rsid w:val="00D179D1"/>
    <w:rsid w:val="00D22474"/>
    <w:rsid w:val="00D34B6D"/>
    <w:rsid w:val="00D40F36"/>
    <w:rsid w:val="00D42EFF"/>
    <w:rsid w:val="00D44C78"/>
    <w:rsid w:val="00D533C3"/>
    <w:rsid w:val="00D54423"/>
    <w:rsid w:val="00D54CC8"/>
    <w:rsid w:val="00D556D2"/>
    <w:rsid w:val="00D67CC8"/>
    <w:rsid w:val="00D725D8"/>
    <w:rsid w:val="00D72BED"/>
    <w:rsid w:val="00D7677E"/>
    <w:rsid w:val="00D82F3C"/>
    <w:rsid w:val="00DA1EBB"/>
    <w:rsid w:val="00DA587C"/>
    <w:rsid w:val="00DA7AAA"/>
    <w:rsid w:val="00DB7B32"/>
    <w:rsid w:val="00DC0A3E"/>
    <w:rsid w:val="00DC3F83"/>
    <w:rsid w:val="00DC6EA5"/>
    <w:rsid w:val="00DF6602"/>
    <w:rsid w:val="00E01272"/>
    <w:rsid w:val="00E13D11"/>
    <w:rsid w:val="00E151C6"/>
    <w:rsid w:val="00E1535D"/>
    <w:rsid w:val="00E24D78"/>
    <w:rsid w:val="00E25960"/>
    <w:rsid w:val="00E30A43"/>
    <w:rsid w:val="00E33742"/>
    <w:rsid w:val="00E3499B"/>
    <w:rsid w:val="00E4488B"/>
    <w:rsid w:val="00E44DA3"/>
    <w:rsid w:val="00E51B3D"/>
    <w:rsid w:val="00E56848"/>
    <w:rsid w:val="00E57629"/>
    <w:rsid w:val="00E71CD8"/>
    <w:rsid w:val="00E755AF"/>
    <w:rsid w:val="00E80952"/>
    <w:rsid w:val="00E97AA0"/>
    <w:rsid w:val="00E97DDD"/>
    <w:rsid w:val="00EB18B4"/>
    <w:rsid w:val="00EB3317"/>
    <w:rsid w:val="00EC0CF0"/>
    <w:rsid w:val="00EC32DC"/>
    <w:rsid w:val="00EC69DA"/>
    <w:rsid w:val="00ED5290"/>
    <w:rsid w:val="00ED7954"/>
    <w:rsid w:val="00EE321A"/>
    <w:rsid w:val="00F1259C"/>
    <w:rsid w:val="00F139A0"/>
    <w:rsid w:val="00F36300"/>
    <w:rsid w:val="00F4117F"/>
    <w:rsid w:val="00F46D07"/>
    <w:rsid w:val="00F54131"/>
    <w:rsid w:val="00F65EB0"/>
    <w:rsid w:val="00F67C68"/>
    <w:rsid w:val="00F7274B"/>
    <w:rsid w:val="00F72E59"/>
    <w:rsid w:val="00F75745"/>
    <w:rsid w:val="00F84EB8"/>
    <w:rsid w:val="00F8780D"/>
    <w:rsid w:val="00F915FB"/>
    <w:rsid w:val="00F91921"/>
    <w:rsid w:val="00FA5345"/>
    <w:rsid w:val="00FC6E8C"/>
    <w:rsid w:val="00FE54DD"/>
    <w:rsid w:val="00FE7B05"/>
    <w:rsid w:val="00FF0411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CA1C1"/>
  <w15:chartTrackingRefBased/>
  <w15:docId w15:val="{AEDD158F-3F50-4C5B-B5AC-8036C0B6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B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B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B2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B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980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8F0B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33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atherine.choiniere@providen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162D71C220D43B1DA51DCFC283BAE" ma:contentTypeVersion="18" ma:contentTypeDescription="Create a new document." ma:contentTypeScope="" ma:versionID="97537b8e1baa9092d139667b07916172">
  <xsd:schema xmlns:xsd="http://www.w3.org/2001/XMLSchema" xmlns:xs="http://www.w3.org/2001/XMLSchema" xmlns:p="http://schemas.microsoft.com/office/2006/metadata/properties" xmlns:ns2="00b26d1a-0c54-468f-a1fc-e16d339879b8" xmlns:ns3="c7dd91f2-0758-44a5-bef6-6ec2d9f03f3f" targetNamespace="http://schemas.microsoft.com/office/2006/metadata/properties" ma:root="true" ma:fieldsID="f13c5376d4e6ac451cc29308cc5151f5" ns2:_="" ns3:_="">
    <xsd:import namespace="00b26d1a-0c54-468f-a1fc-e16d339879b8"/>
    <xsd:import namespace="c7dd91f2-0758-44a5-bef6-6ec2d9f03f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escrip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26d1a-0c54-468f-a1fc-e16d33987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12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898b932-ec87-4f6e-a380-e59be69e9f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d91f2-0758-44a5-bef6-6ec2d9f03f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0ae5ef5-8a4e-436f-b4fe-41101a974e97}" ma:internalName="TaxCatchAll" ma:showField="CatchAllData" ma:web="c7dd91f2-0758-44a5-bef6-6ec2d9f03f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00b26d1a-0c54-468f-a1fc-e16d339879b8" xsi:nil="true"/>
    <lcf76f155ced4ddcb4097134ff3c332f xmlns="00b26d1a-0c54-468f-a1fc-e16d339879b8">
      <Terms xmlns="http://schemas.microsoft.com/office/infopath/2007/PartnerControls"/>
    </lcf76f155ced4ddcb4097134ff3c332f>
    <TaxCatchAll xmlns="c7dd91f2-0758-44a5-bef6-6ec2d9f03f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1B8D1-A5E3-4774-93CB-BF3006219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26d1a-0c54-468f-a1fc-e16d339879b8"/>
    <ds:schemaRef ds:uri="c7dd91f2-0758-44a5-bef6-6ec2d9f03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7FFF5-5B80-46D2-951C-0A172A8B7DBB}">
  <ds:schemaRefs>
    <ds:schemaRef ds:uri="http://schemas.microsoft.com/office/2006/metadata/properties"/>
    <ds:schemaRef ds:uri="http://schemas.microsoft.com/office/infopath/2007/PartnerControls"/>
    <ds:schemaRef ds:uri="00b26d1a-0c54-468f-a1fc-e16d339879b8"/>
    <ds:schemaRef ds:uri="c7dd91f2-0758-44a5-bef6-6ec2d9f03f3f"/>
  </ds:schemaRefs>
</ds:datastoreItem>
</file>

<file path=customXml/itemProps3.xml><?xml version="1.0" encoding="utf-8"?>
<ds:datastoreItem xmlns:ds="http://schemas.openxmlformats.org/officeDocument/2006/customXml" ds:itemID="{AE796DD5-991C-47E4-89C5-AB2C804C7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Links>
    <vt:vector size="6" baseType="variant">
      <vt:variant>
        <vt:i4>5898287</vt:i4>
      </vt:variant>
      <vt:variant>
        <vt:i4>0</vt:i4>
      </vt:variant>
      <vt:variant>
        <vt:i4>0</vt:i4>
      </vt:variant>
      <vt:variant>
        <vt:i4>5</vt:i4>
      </vt:variant>
      <vt:variant>
        <vt:lpwstr>mailto:katherine.choiniere@providence.org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Choiniere, Kate</dc:creator>
  <cp:keywords/>
  <dc:description/>
  <cp:lastModifiedBy>Choiniere, Kate</cp:lastModifiedBy>
  <cp:revision>107</cp:revision>
  <dcterms:created xsi:type="dcterms:W3CDTF">2022-10-19T15:19:00Z</dcterms:created>
  <dcterms:modified xsi:type="dcterms:W3CDTF">2023-11-07T18:43:00Z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2021-01-22T01:03:46Z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e94cdc10-7889-4a6a-99bf-7263a8c0d8c0</vt:lpwstr>
  </property>
  <property fmtid="{D5CDD505-2E9C-101B-9397-08002B2CF9AE}" pid="8" name="MSIP_Label_11a905b5-8388-4a05-b89a-55e43f7b4d00_ContentBits">
    <vt:lpwstr>0</vt:lpwstr>
  </property>
  <property fmtid="{D5CDD505-2E9C-101B-9397-08002B2CF9AE}" pid="9" name="ContentTypeId">
    <vt:lpwstr>0x01010041E162D71C220D43B1DA51DCFC283BAE</vt:lpwstr>
  </property>
  <property fmtid="{D5CDD505-2E9C-101B-9397-08002B2CF9AE}" pid="10" name="MediaServiceImageTags">
    <vt:lpwstr/>
  </property>
</Properties>
</file>