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A6CD" w14:textId="17DA0B01" w:rsidR="00563C0A" w:rsidRPr="00A61008" w:rsidRDefault="002846BE" w:rsidP="0067369A">
      <w:pPr>
        <w:tabs>
          <w:tab w:val="left" w:pos="9885"/>
          <w:tab w:val="right" w:pos="10800"/>
        </w:tabs>
        <w:spacing w:before="4" w:line="140" w:lineRule="exact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anchor distT="0" distB="0" distL="114300" distR="114300" simplePos="0" relativeHeight="251653120" behindDoc="1" locked="0" layoutInCell="1" allowOverlap="1" wp14:anchorId="22E4F3E4" wp14:editId="093B2949">
            <wp:simplePos x="0" y="0"/>
            <wp:positionH relativeFrom="column">
              <wp:posOffset>-457200</wp:posOffset>
            </wp:positionH>
            <wp:positionV relativeFrom="paragraph">
              <wp:posOffset>-37465</wp:posOffset>
            </wp:positionV>
            <wp:extent cx="7772400" cy="696595"/>
            <wp:effectExtent l="0" t="0" r="0" b="8255"/>
            <wp:wrapNone/>
            <wp:docPr id="2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6965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67369A">
        <w:rPr>
          <w:rFonts w:cs="Arial"/>
          <w:sz w:val="20"/>
          <w:szCs w:val="20"/>
        </w:rPr>
        <w:tab/>
      </w:r>
      <w:r w:rsidR="0067369A">
        <w:rPr>
          <w:noProof/>
        </w:rPr>
        <w:drawing>
          <wp:inline distT="0" distB="0" distL="0" distR="0" wp14:anchorId="4E6949F7" wp14:editId="733013D6">
            <wp:extent cx="2388870" cy="209550"/>
            <wp:effectExtent l="0" t="0" r="0" b="0"/>
            <wp:docPr id="1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green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638" cy="21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69A">
        <w:rPr>
          <w:rFonts w:cs="Arial"/>
          <w:sz w:val="20"/>
          <w:szCs w:val="20"/>
        </w:rPr>
        <w:tab/>
      </w:r>
    </w:p>
    <w:p w14:paraId="031AA6CE" w14:textId="77777777" w:rsidR="00434EA5" w:rsidRPr="00A61008" w:rsidRDefault="00434EA5">
      <w:pPr>
        <w:spacing w:before="3"/>
        <w:ind w:left="19"/>
        <w:jc w:val="center"/>
        <w:rPr>
          <w:rFonts w:eastAsia="Arial" w:cs="Arial"/>
          <w:b/>
          <w:sz w:val="20"/>
          <w:szCs w:val="20"/>
        </w:rPr>
      </w:pPr>
    </w:p>
    <w:p w14:paraId="031AA6CF" w14:textId="77777777" w:rsidR="00794263" w:rsidRDefault="00794263" w:rsidP="00BA06D7">
      <w:pPr>
        <w:spacing w:after="60"/>
        <w:ind w:left="19"/>
        <w:jc w:val="center"/>
        <w:rPr>
          <w:rFonts w:cs="Arial"/>
          <w:b/>
          <w:noProof/>
          <w:sz w:val="28"/>
          <w:szCs w:val="20"/>
        </w:rPr>
      </w:pPr>
    </w:p>
    <w:p w14:paraId="031AA6D0" w14:textId="77777777" w:rsidR="006A5947" w:rsidRPr="00370A97" w:rsidRDefault="00064684" w:rsidP="004E3A14">
      <w:pPr>
        <w:spacing w:after="60"/>
        <w:ind w:left="19"/>
        <w:jc w:val="center"/>
        <w:rPr>
          <w:rFonts w:eastAsia="Arial" w:cs="Arial"/>
          <w:b/>
          <w:spacing w:val="1"/>
          <w:sz w:val="24"/>
          <w:szCs w:val="20"/>
        </w:rPr>
      </w:pPr>
      <w:r w:rsidRPr="00370A97">
        <w:rPr>
          <w:rFonts w:cs="Arial"/>
          <w:b/>
          <w:noProof/>
          <w:sz w:val="24"/>
          <w:szCs w:val="20"/>
        </w:rPr>
        <w:t xml:space="preserve">U.S. </w:t>
      </w:r>
      <w:r w:rsidR="001220B9" w:rsidRPr="00370A97">
        <w:rPr>
          <w:rFonts w:cs="Arial"/>
          <w:b/>
          <w:noProof/>
          <w:sz w:val="24"/>
          <w:szCs w:val="20"/>
        </w:rPr>
        <w:t>OBSERVERS</w:t>
      </w:r>
      <w:r w:rsidR="00DA6163" w:rsidRPr="00370A97">
        <w:rPr>
          <w:rFonts w:cs="Arial"/>
          <w:b/>
          <w:noProof/>
          <w:sz w:val="24"/>
          <w:szCs w:val="20"/>
        </w:rPr>
        <w:br/>
      </w:r>
      <w:r w:rsidR="00B34DD5" w:rsidRPr="00370A97">
        <w:rPr>
          <w:rFonts w:cs="Arial"/>
          <w:b/>
          <w:noProof/>
          <w:sz w:val="24"/>
          <w:szCs w:val="20"/>
        </w:rPr>
        <w:t>POLICY AND PROCEDURES</w:t>
      </w:r>
      <w:r w:rsidR="006A5947" w:rsidRPr="00370A97">
        <w:rPr>
          <w:rFonts w:eastAsia="Arial" w:cs="Arial"/>
          <w:b/>
          <w:spacing w:val="1"/>
          <w:sz w:val="24"/>
          <w:szCs w:val="20"/>
        </w:rPr>
        <w:t xml:space="preserve"> </w:t>
      </w:r>
    </w:p>
    <w:p w14:paraId="031AA6D1" w14:textId="77777777" w:rsidR="00692D37" w:rsidRPr="00370A97" w:rsidRDefault="00692D37" w:rsidP="004E3A14">
      <w:pPr>
        <w:spacing w:after="60"/>
        <w:rPr>
          <w:rFonts w:eastAsia="Arial" w:cs="Arial"/>
          <w:b/>
          <w:sz w:val="18"/>
          <w:szCs w:val="20"/>
        </w:rPr>
      </w:pPr>
    </w:p>
    <w:p w14:paraId="031AA6D2" w14:textId="77777777" w:rsidR="00DA6163" w:rsidRPr="00370A97" w:rsidRDefault="00DA6163" w:rsidP="004E3A14">
      <w:pPr>
        <w:pStyle w:val="BodyText"/>
        <w:spacing w:after="60"/>
        <w:ind w:left="0" w:firstLine="0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-1"/>
          <w:szCs w:val="20"/>
        </w:rPr>
        <w:t>S</w:t>
      </w:r>
      <w:r w:rsidRPr="00370A97">
        <w:rPr>
          <w:rFonts w:asciiTheme="minorHAnsi" w:hAnsiTheme="minorHAnsi" w:cs="Arial"/>
          <w:spacing w:val="-3"/>
          <w:szCs w:val="20"/>
        </w:rPr>
        <w:t>w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>dis</w:t>
      </w:r>
      <w:r w:rsidRPr="00370A97">
        <w:rPr>
          <w:rFonts w:asciiTheme="minorHAnsi" w:hAnsiTheme="minorHAnsi" w:cs="Arial"/>
          <w:szCs w:val="20"/>
        </w:rPr>
        <w:t>h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pacing w:val="-4"/>
          <w:szCs w:val="20"/>
        </w:rPr>
        <w:t>M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d</w:t>
      </w:r>
      <w:r w:rsidRPr="00370A97">
        <w:rPr>
          <w:rFonts w:asciiTheme="minorHAnsi" w:hAnsiTheme="minorHAnsi" w:cs="Arial"/>
          <w:spacing w:val="-2"/>
          <w:szCs w:val="20"/>
        </w:rPr>
        <w:t>ica</w:t>
      </w:r>
      <w:r w:rsidRPr="00370A97">
        <w:rPr>
          <w:rFonts w:asciiTheme="minorHAnsi" w:hAnsiTheme="minorHAnsi" w:cs="Arial"/>
          <w:szCs w:val="20"/>
        </w:rPr>
        <w:t>l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pacing w:val="-1"/>
          <w:szCs w:val="20"/>
        </w:rPr>
        <w:t>C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n</w:t>
      </w:r>
      <w:r w:rsidRPr="00370A97">
        <w:rPr>
          <w:rFonts w:asciiTheme="minorHAnsi" w:hAnsiTheme="minorHAnsi" w:cs="Arial"/>
          <w:spacing w:val="-3"/>
          <w:szCs w:val="20"/>
        </w:rPr>
        <w:t>t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r</w:t>
      </w:r>
      <w:r w:rsidRPr="00370A97">
        <w:rPr>
          <w:rFonts w:asciiTheme="minorHAnsi" w:hAnsiTheme="minorHAnsi" w:cs="Arial"/>
          <w:spacing w:val="-3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 xml:space="preserve">provides opportunities </w:t>
      </w:r>
      <w:r w:rsidRPr="00370A97">
        <w:rPr>
          <w:rFonts w:asciiTheme="minorHAnsi" w:hAnsiTheme="minorHAnsi" w:cs="Arial"/>
          <w:spacing w:val="1"/>
          <w:szCs w:val="20"/>
        </w:rPr>
        <w:t xml:space="preserve">to observe (shadow) a Swedish medical staff member at Swedish Medical Center (SMC) and Swedish Medical Group (SMG) sites. This document </w:t>
      </w:r>
      <w:r w:rsidRPr="00370A97">
        <w:rPr>
          <w:rFonts w:asciiTheme="minorHAnsi" w:hAnsiTheme="minorHAnsi" w:cs="Arial"/>
          <w:spacing w:val="-2"/>
          <w:szCs w:val="20"/>
        </w:rPr>
        <w:t xml:space="preserve">outlines the requirements for the experience in order to set up 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1"/>
          <w:szCs w:val="20"/>
        </w:rPr>
        <w:t xml:space="preserve"> safe </w:t>
      </w:r>
      <w:r w:rsidRPr="00370A97">
        <w:rPr>
          <w:rFonts w:asciiTheme="minorHAnsi" w:hAnsiTheme="minorHAnsi" w:cs="Arial"/>
          <w:szCs w:val="20"/>
        </w:rPr>
        <w:t>en</w:t>
      </w:r>
      <w:r w:rsidRPr="00370A97">
        <w:rPr>
          <w:rFonts w:asciiTheme="minorHAnsi" w:hAnsiTheme="minorHAnsi" w:cs="Arial"/>
          <w:spacing w:val="1"/>
          <w:szCs w:val="20"/>
        </w:rPr>
        <w:t>v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ro</w:t>
      </w:r>
      <w:r w:rsidRPr="00370A97">
        <w:rPr>
          <w:rFonts w:asciiTheme="minorHAnsi" w:hAnsiTheme="minorHAnsi" w:cs="Arial"/>
          <w:spacing w:val="-2"/>
          <w:szCs w:val="20"/>
        </w:rPr>
        <w:t>nm</w:t>
      </w:r>
      <w:r w:rsidRPr="00370A97">
        <w:rPr>
          <w:rFonts w:asciiTheme="minorHAnsi" w:hAnsiTheme="minorHAnsi" w:cs="Arial"/>
          <w:szCs w:val="20"/>
        </w:rPr>
        <w:t xml:space="preserve">ent </w:t>
      </w:r>
      <w:r w:rsidRPr="00370A97">
        <w:rPr>
          <w:rFonts w:asciiTheme="minorHAnsi" w:hAnsiTheme="minorHAnsi" w:cs="Arial"/>
          <w:spacing w:val="-2"/>
          <w:szCs w:val="20"/>
        </w:rPr>
        <w:t>f</w:t>
      </w:r>
      <w:r w:rsidRPr="00370A97">
        <w:rPr>
          <w:rFonts w:asciiTheme="minorHAnsi" w:hAnsiTheme="minorHAnsi" w:cs="Arial"/>
          <w:szCs w:val="20"/>
        </w:rPr>
        <w:t>or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pacing w:val="3"/>
          <w:szCs w:val="20"/>
        </w:rPr>
        <w:t>p</w:t>
      </w:r>
      <w:r w:rsidRPr="00370A97">
        <w:rPr>
          <w:rFonts w:asciiTheme="minorHAnsi" w:hAnsiTheme="minorHAnsi" w:cs="Arial"/>
          <w:spacing w:val="-2"/>
          <w:szCs w:val="20"/>
        </w:rPr>
        <w:t>a</w:t>
      </w:r>
      <w:r w:rsidRPr="00370A97">
        <w:rPr>
          <w:rFonts w:asciiTheme="minorHAnsi" w:hAnsiTheme="minorHAnsi" w:cs="Arial"/>
          <w:szCs w:val="20"/>
        </w:rPr>
        <w:t>t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en</w:t>
      </w:r>
      <w:r w:rsidRPr="00370A97">
        <w:rPr>
          <w:rFonts w:asciiTheme="minorHAnsi" w:hAnsiTheme="minorHAnsi" w:cs="Arial"/>
          <w:spacing w:val="-2"/>
          <w:szCs w:val="20"/>
        </w:rPr>
        <w:t>t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zCs w:val="20"/>
        </w:rPr>
        <w:t xml:space="preserve">, 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pacing w:val="-3"/>
          <w:szCs w:val="20"/>
        </w:rPr>
        <w:t>t</w:t>
      </w:r>
      <w:r w:rsidRPr="00370A97">
        <w:rPr>
          <w:rFonts w:asciiTheme="minorHAnsi" w:hAnsiTheme="minorHAnsi" w:cs="Arial"/>
          <w:spacing w:val="-2"/>
          <w:szCs w:val="20"/>
        </w:rPr>
        <w:t>a</w:t>
      </w:r>
      <w:r w:rsidRPr="00370A97">
        <w:rPr>
          <w:rFonts w:asciiTheme="minorHAnsi" w:hAnsiTheme="minorHAnsi" w:cs="Arial"/>
          <w:szCs w:val="20"/>
        </w:rPr>
        <w:t>ff, and</w:t>
      </w:r>
      <w:r w:rsidRPr="00370A97">
        <w:rPr>
          <w:rFonts w:asciiTheme="minorHAnsi" w:hAnsiTheme="minorHAnsi" w:cs="Arial"/>
          <w:spacing w:val="-4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tra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n</w:t>
      </w:r>
      <w:r w:rsidRPr="00370A97">
        <w:rPr>
          <w:rFonts w:asciiTheme="minorHAnsi" w:hAnsiTheme="minorHAnsi" w:cs="Arial"/>
          <w:spacing w:val="-2"/>
          <w:szCs w:val="20"/>
        </w:rPr>
        <w:t>ee</w:t>
      </w:r>
      <w:r w:rsidRPr="00370A97">
        <w:rPr>
          <w:rFonts w:asciiTheme="minorHAnsi" w:hAnsiTheme="minorHAnsi" w:cs="Arial"/>
          <w:szCs w:val="20"/>
        </w:rPr>
        <w:t>s,</w:t>
      </w:r>
      <w:r w:rsidRPr="00370A97">
        <w:rPr>
          <w:rFonts w:asciiTheme="minorHAnsi" w:hAnsiTheme="minorHAnsi" w:cs="Arial"/>
          <w:spacing w:val="3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while re</w:t>
      </w:r>
      <w:r w:rsidRPr="00370A97">
        <w:rPr>
          <w:rFonts w:asciiTheme="minorHAnsi" w:hAnsiTheme="minorHAnsi" w:cs="Arial"/>
          <w:spacing w:val="-2"/>
          <w:szCs w:val="20"/>
        </w:rPr>
        <w:t>s</w:t>
      </w:r>
      <w:r w:rsidRPr="00370A97">
        <w:rPr>
          <w:rFonts w:asciiTheme="minorHAnsi" w:hAnsiTheme="minorHAnsi" w:cs="Arial"/>
          <w:szCs w:val="20"/>
        </w:rPr>
        <w:t>p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pacing w:val="1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>ting</w:t>
      </w:r>
      <w:r w:rsidRPr="00370A97">
        <w:rPr>
          <w:rFonts w:asciiTheme="minorHAnsi" w:hAnsiTheme="minorHAnsi" w:cs="Arial"/>
          <w:spacing w:val="3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p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-2"/>
          <w:szCs w:val="20"/>
        </w:rPr>
        <w:t>t</w:t>
      </w:r>
      <w:r w:rsidRPr="00370A97">
        <w:rPr>
          <w:rFonts w:asciiTheme="minorHAnsi" w:hAnsiTheme="minorHAnsi" w:cs="Arial"/>
          <w:szCs w:val="20"/>
        </w:rPr>
        <w:t>i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nt</w:t>
      </w:r>
      <w:r w:rsidRPr="00370A97">
        <w:rPr>
          <w:rFonts w:asciiTheme="minorHAnsi" w:hAnsiTheme="minorHAnsi" w:cs="Arial"/>
          <w:spacing w:val="-2"/>
          <w:szCs w:val="20"/>
        </w:rPr>
        <w:t xml:space="preserve">s’ </w:t>
      </w:r>
      <w:r w:rsidRPr="00370A97">
        <w:rPr>
          <w:rFonts w:asciiTheme="minorHAnsi" w:hAnsiTheme="minorHAnsi" w:cs="Arial"/>
          <w:szCs w:val="20"/>
        </w:rPr>
        <w:t>ri</w:t>
      </w:r>
      <w:r w:rsidRPr="00370A97">
        <w:rPr>
          <w:rFonts w:asciiTheme="minorHAnsi" w:hAnsiTheme="minorHAnsi" w:cs="Arial"/>
          <w:spacing w:val="-2"/>
          <w:szCs w:val="20"/>
        </w:rPr>
        <w:t>g</w:t>
      </w:r>
      <w:r w:rsidRPr="00370A97">
        <w:rPr>
          <w:rFonts w:asciiTheme="minorHAnsi" w:hAnsiTheme="minorHAnsi" w:cs="Arial"/>
          <w:szCs w:val="20"/>
        </w:rPr>
        <w:t>h</w:t>
      </w:r>
      <w:r w:rsidRPr="00370A97">
        <w:rPr>
          <w:rFonts w:asciiTheme="minorHAnsi" w:hAnsiTheme="minorHAnsi" w:cs="Arial"/>
          <w:spacing w:val="-2"/>
          <w:szCs w:val="20"/>
        </w:rPr>
        <w:t>t</w:t>
      </w:r>
      <w:r w:rsidRPr="00370A97">
        <w:rPr>
          <w:rFonts w:asciiTheme="minorHAnsi" w:hAnsiTheme="minorHAnsi" w:cs="Arial"/>
          <w:szCs w:val="20"/>
        </w:rPr>
        <w:t>s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to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p</w:t>
      </w:r>
      <w:r w:rsidRPr="00370A97">
        <w:rPr>
          <w:rFonts w:asciiTheme="minorHAnsi" w:hAnsiTheme="minorHAnsi" w:cs="Arial"/>
          <w:spacing w:val="-3"/>
          <w:szCs w:val="20"/>
        </w:rPr>
        <w:t>r</w:t>
      </w:r>
      <w:r w:rsidRPr="00370A97">
        <w:rPr>
          <w:rFonts w:asciiTheme="minorHAnsi" w:hAnsiTheme="minorHAnsi" w:cs="Arial"/>
          <w:szCs w:val="20"/>
        </w:rPr>
        <w:t>i</w:t>
      </w:r>
      <w:r w:rsidRPr="00370A97">
        <w:rPr>
          <w:rFonts w:asciiTheme="minorHAnsi" w:hAnsiTheme="minorHAnsi" w:cs="Arial"/>
          <w:spacing w:val="-2"/>
          <w:szCs w:val="20"/>
        </w:rPr>
        <w:t>va</w:t>
      </w:r>
      <w:r w:rsidRPr="00370A97">
        <w:rPr>
          <w:rFonts w:asciiTheme="minorHAnsi" w:hAnsiTheme="minorHAnsi" w:cs="Arial"/>
          <w:spacing w:val="5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>y</w:t>
      </w:r>
      <w:r w:rsidRPr="00370A97">
        <w:rPr>
          <w:rFonts w:asciiTheme="minorHAnsi" w:hAnsiTheme="minorHAnsi" w:cs="Arial"/>
          <w:spacing w:val="-6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-2"/>
          <w:szCs w:val="20"/>
        </w:rPr>
        <w:t>n</w:t>
      </w:r>
      <w:r w:rsidRPr="00370A97">
        <w:rPr>
          <w:rFonts w:asciiTheme="minorHAnsi" w:hAnsiTheme="minorHAnsi" w:cs="Arial"/>
          <w:szCs w:val="20"/>
        </w:rPr>
        <w:t>d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pacing w:val="1"/>
          <w:szCs w:val="20"/>
        </w:rPr>
        <w:t>c</w:t>
      </w:r>
      <w:r w:rsidRPr="00370A97">
        <w:rPr>
          <w:rFonts w:asciiTheme="minorHAnsi" w:hAnsiTheme="minorHAnsi" w:cs="Arial"/>
          <w:spacing w:val="-2"/>
          <w:szCs w:val="20"/>
        </w:rPr>
        <w:t>o</w:t>
      </w:r>
      <w:r w:rsidRPr="00370A97">
        <w:rPr>
          <w:rFonts w:asciiTheme="minorHAnsi" w:hAnsiTheme="minorHAnsi" w:cs="Arial"/>
          <w:spacing w:val="3"/>
          <w:szCs w:val="20"/>
        </w:rPr>
        <w:t>n</w:t>
      </w:r>
      <w:r w:rsidRPr="00370A97">
        <w:rPr>
          <w:rFonts w:asciiTheme="minorHAnsi" w:hAnsiTheme="minorHAnsi" w:cs="Arial"/>
          <w:szCs w:val="20"/>
        </w:rPr>
        <w:t>f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d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ntiali</w:t>
      </w:r>
      <w:r w:rsidRPr="00370A97">
        <w:rPr>
          <w:rFonts w:asciiTheme="minorHAnsi" w:hAnsiTheme="minorHAnsi" w:cs="Arial"/>
          <w:spacing w:val="2"/>
          <w:szCs w:val="20"/>
        </w:rPr>
        <w:t>t</w:t>
      </w:r>
      <w:r w:rsidRPr="00370A97">
        <w:rPr>
          <w:rFonts w:asciiTheme="minorHAnsi" w:hAnsiTheme="minorHAnsi" w:cs="Arial"/>
          <w:spacing w:val="-6"/>
          <w:szCs w:val="20"/>
        </w:rPr>
        <w:t>y</w:t>
      </w:r>
      <w:r w:rsidRPr="00370A97">
        <w:rPr>
          <w:rFonts w:asciiTheme="minorHAnsi" w:hAnsiTheme="minorHAnsi" w:cs="Arial"/>
          <w:szCs w:val="20"/>
        </w:rPr>
        <w:t xml:space="preserve">. </w:t>
      </w:r>
      <w:r w:rsidRPr="00370A97">
        <w:rPr>
          <w:rFonts w:asciiTheme="minorHAnsi" w:hAnsiTheme="minorHAnsi" w:cs="Arial"/>
          <w:spacing w:val="-2"/>
          <w:szCs w:val="20"/>
        </w:rPr>
        <w:t>There is n</w:t>
      </w:r>
      <w:r w:rsidRPr="00370A97">
        <w:rPr>
          <w:rFonts w:asciiTheme="minorHAnsi" w:hAnsiTheme="minorHAnsi" w:cs="Arial"/>
          <w:szCs w:val="20"/>
        </w:rPr>
        <w:t>o</w:t>
      </w:r>
      <w:r w:rsidRPr="00370A97">
        <w:rPr>
          <w:rFonts w:asciiTheme="minorHAnsi" w:hAnsiTheme="minorHAnsi" w:cs="Arial"/>
          <w:spacing w:val="3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-2"/>
          <w:szCs w:val="20"/>
        </w:rPr>
        <w:t>cad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1"/>
          <w:szCs w:val="20"/>
        </w:rPr>
        <w:t>m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c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>r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dit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for this experience.</w:t>
      </w:r>
    </w:p>
    <w:p w14:paraId="031AA6D3" w14:textId="77777777" w:rsidR="00DA6163" w:rsidRPr="00370A97" w:rsidRDefault="00DA6163" w:rsidP="004E3A14">
      <w:pPr>
        <w:pStyle w:val="BodyText"/>
        <w:spacing w:after="60"/>
        <w:ind w:left="0" w:firstLine="0"/>
        <w:rPr>
          <w:rFonts w:asciiTheme="minorHAnsi" w:hAnsiTheme="minorHAnsi" w:cs="Arial"/>
          <w:spacing w:val="-1"/>
          <w:szCs w:val="20"/>
        </w:rPr>
      </w:pPr>
    </w:p>
    <w:p w14:paraId="031AA6D4" w14:textId="77777777" w:rsidR="00DA6163" w:rsidRPr="00370A97" w:rsidRDefault="00DA6163" w:rsidP="004E3A14">
      <w:pPr>
        <w:pStyle w:val="BodyText"/>
        <w:spacing w:after="60"/>
        <w:ind w:left="0" w:firstLine="0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b/>
          <w:szCs w:val="20"/>
        </w:rPr>
        <w:t>REQUIREMENTS OF THE OBSERVER</w:t>
      </w:r>
    </w:p>
    <w:p w14:paraId="031AA6D5" w14:textId="77777777" w:rsidR="00DA6163" w:rsidRPr="00370A97" w:rsidRDefault="00DA6163" w:rsidP="004E3A14">
      <w:pPr>
        <w:pStyle w:val="BodyText"/>
        <w:numPr>
          <w:ilvl w:val="0"/>
          <w:numId w:val="20"/>
        </w:numPr>
        <w:tabs>
          <w:tab w:val="left" w:pos="820"/>
        </w:tabs>
        <w:spacing w:after="60"/>
        <w:ind w:left="720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-1"/>
          <w:szCs w:val="20"/>
        </w:rPr>
        <w:t>M</w:t>
      </w:r>
      <w:r w:rsidRPr="00370A97">
        <w:rPr>
          <w:rFonts w:asciiTheme="minorHAnsi" w:hAnsiTheme="minorHAnsi" w:cs="Arial"/>
          <w:spacing w:val="-2"/>
          <w:szCs w:val="20"/>
        </w:rPr>
        <w:t>u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zCs w:val="20"/>
        </w:rPr>
        <w:t xml:space="preserve">t </w:t>
      </w:r>
      <w:r w:rsidRPr="00370A97">
        <w:rPr>
          <w:rFonts w:asciiTheme="minorHAnsi" w:hAnsiTheme="minorHAnsi" w:cs="Arial"/>
          <w:spacing w:val="-2"/>
          <w:szCs w:val="20"/>
        </w:rPr>
        <w:t>b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at least 18</w:t>
      </w:r>
      <w:r w:rsidRPr="00370A97">
        <w:rPr>
          <w:rFonts w:asciiTheme="minorHAnsi" w:hAnsiTheme="minorHAnsi" w:cs="Arial"/>
          <w:spacing w:val="3"/>
          <w:szCs w:val="20"/>
        </w:rPr>
        <w:t xml:space="preserve"> </w:t>
      </w:r>
      <w:r w:rsidRPr="00370A97">
        <w:rPr>
          <w:rFonts w:asciiTheme="minorHAnsi" w:hAnsiTheme="minorHAnsi" w:cs="Arial"/>
          <w:spacing w:val="-6"/>
          <w:szCs w:val="20"/>
        </w:rPr>
        <w:t>y</w:t>
      </w:r>
      <w:r w:rsidRPr="00370A97">
        <w:rPr>
          <w:rFonts w:asciiTheme="minorHAnsi" w:hAnsiTheme="minorHAnsi" w:cs="Arial"/>
          <w:szCs w:val="20"/>
        </w:rPr>
        <w:t>ears</w:t>
      </w:r>
      <w:r w:rsidRPr="00370A97">
        <w:rPr>
          <w:rFonts w:asciiTheme="minorHAnsi" w:hAnsiTheme="minorHAnsi" w:cs="Arial"/>
          <w:spacing w:val="-1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of a</w:t>
      </w:r>
      <w:r w:rsidRPr="00370A97">
        <w:rPr>
          <w:rFonts w:asciiTheme="minorHAnsi" w:hAnsiTheme="minorHAnsi" w:cs="Arial"/>
          <w:spacing w:val="-2"/>
          <w:szCs w:val="20"/>
        </w:rPr>
        <w:t>g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at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t</w:t>
      </w:r>
      <w:r w:rsidRPr="00370A97">
        <w:rPr>
          <w:rFonts w:asciiTheme="minorHAnsi" w:hAnsiTheme="minorHAnsi" w:cs="Arial"/>
          <w:spacing w:val="3"/>
          <w:szCs w:val="20"/>
        </w:rPr>
        <w:t>h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t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pacing w:val="1"/>
          <w:szCs w:val="20"/>
        </w:rPr>
        <w:t>m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of</w:t>
      </w:r>
      <w:r w:rsidRPr="00370A97">
        <w:rPr>
          <w:rFonts w:asciiTheme="minorHAnsi" w:hAnsiTheme="minorHAnsi" w:cs="Arial"/>
          <w:spacing w:val="-2"/>
          <w:szCs w:val="20"/>
        </w:rPr>
        <w:t xml:space="preserve"> t</w:t>
      </w:r>
      <w:r w:rsidRPr="00370A97">
        <w:rPr>
          <w:rFonts w:asciiTheme="minorHAnsi" w:hAnsiTheme="minorHAnsi" w:cs="Arial"/>
          <w:szCs w:val="20"/>
        </w:rPr>
        <w:t>he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o</w:t>
      </w:r>
      <w:r w:rsidRPr="00370A97">
        <w:rPr>
          <w:rFonts w:asciiTheme="minorHAnsi" w:hAnsiTheme="minorHAnsi" w:cs="Arial"/>
          <w:szCs w:val="20"/>
        </w:rPr>
        <w:t>b</w:t>
      </w:r>
      <w:r w:rsidRPr="00370A97">
        <w:rPr>
          <w:rFonts w:asciiTheme="minorHAnsi" w:hAnsiTheme="minorHAnsi" w:cs="Arial"/>
          <w:spacing w:val="-2"/>
          <w:szCs w:val="20"/>
        </w:rPr>
        <w:t>s</w:t>
      </w:r>
      <w:r w:rsidRPr="00370A97">
        <w:rPr>
          <w:rFonts w:asciiTheme="minorHAnsi" w:hAnsiTheme="minorHAnsi" w:cs="Arial"/>
          <w:szCs w:val="20"/>
        </w:rPr>
        <w:t>er</w:t>
      </w:r>
      <w:r w:rsidRPr="00370A97">
        <w:rPr>
          <w:rFonts w:asciiTheme="minorHAnsi" w:hAnsiTheme="minorHAnsi" w:cs="Arial"/>
          <w:spacing w:val="-2"/>
          <w:szCs w:val="20"/>
        </w:rPr>
        <w:t>v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3"/>
          <w:szCs w:val="20"/>
        </w:rPr>
        <w:t>r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zCs w:val="20"/>
        </w:rPr>
        <w:t>h</w:t>
      </w:r>
      <w:r w:rsidRPr="00370A97">
        <w:rPr>
          <w:rFonts w:asciiTheme="minorHAnsi" w:hAnsiTheme="minorHAnsi" w:cs="Arial"/>
          <w:spacing w:val="3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p</w:t>
      </w:r>
      <w:r w:rsidR="00B41F68">
        <w:rPr>
          <w:rFonts w:asciiTheme="minorHAnsi" w:hAnsiTheme="minorHAnsi" w:cs="Arial"/>
          <w:szCs w:val="20"/>
        </w:rPr>
        <w:t>.</w:t>
      </w:r>
    </w:p>
    <w:p w14:paraId="031AA6D6" w14:textId="72954B70" w:rsidR="001F5C10" w:rsidRPr="00370A97" w:rsidRDefault="001F5C10" w:rsidP="004E3A14">
      <w:pPr>
        <w:pStyle w:val="PlainText"/>
        <w:numPr>
          <w:ilvl w:val="0"/>
          <w:numId w:val="20"/>
        </w:numPr>
        <w:spacing w:after="60"/>
        <w:ind w:left="720"/>
        <w:rPr>
          <w:color w:val="000000" w:themeColor="text1"/>
          <w:sz w:val="18"/>
          <w:u w:val="single"/>
        </w:rPr>
      </w:pPr>
      <w:r w:rsidRPr="002846BE">
        <w:rPr>
          <w:rFonts w:asciiTheme="minorHAnsi" w:hAnsiTheme="minorHAnsi"/>
          <w:sz w:val="18"/>
          <w:szCs w:val="20"/>
          <w:highlight w:val="yellow"/>
        </w:rPr>
        <w:t xml:space="preserve">Must personally contact </w:t>
      </w:r>
      <w:r w:rsidR="00134076" w:rsidRPr="002846BE">
        <w:rPr>
          <w:rFonts w:asciiTheme="minorHAnsi" w:hAnsiTheme="minorHAnsi"/>
          <w:sz w:val="18"/>
          <w:szCs w:val="20"/>
          <w:highlight w:val="yellow"/>
        </w:rPr>
        <w:t>a preceptor</w:t>
      </w:r>
      <w:r w:rsidRPr="002846BE">
        <w:rPr>
          <w:rFonts w:asciiTheme="minorHAnsi" w:hAnsiTheme="minorHAnsi"/>
          <w:sz w:val="18"/>
          <w:szCs w:val="20"/>
          <w:highlight w:val="yellow"/>
        </w:rPr>
        <w:t xml:space="preserve"> to observe</w:t>
      </w:r>
      <w:r w:rsidRPr="00370A97">
        <w:rPr>
          <w:rFonts w:asciiTheme="minorHAnsi" w:hAnsiTheme="minorHAnsi"/>
          <w:color w:val="000000" w:themeColor="text1"/>
          <w:sz w:val="18"/>
          <w:szCs w:val="20"/>
        </w:rPr>
        <w:t xml:space="preserve">: </w:t>
      </w:r>
      <w:hyperlink r:id="rId11" w:history="1">
        <w:r w:rsidRPr="00370A97">
          <w:rPr>
            <w:rStyle w:val="Hyperlink"/>
            <w:rFonts w:asciiTheme="minorHAnsi" w:hAnsiTheme="minorHAnsi" w:cs="Arial"/>
            <w:b/>
            <w:color w:val="000000" w:themeColor="text1"/>
            <w:sz w:val="18"/>
            <w:szCs w:val="20"/>
          </w:rPr>
          <w:t>http://www.swedish.org/physicians</w:t>
        </w:r>
      </w:hyperlink>
      <w:r w:rsidRPr="00370A97">
        <w:rPr>
          <w:rStyle w:val="Hyperlink"/>
          <w:rFonts w:asciiTheme="minorHAnsi" w:hAnsiTheme="minorHAnsi" w:cs="Arial"/>
          <w:color w:val="000000" w:themeColor="text1"/>
          <w:sz w:val="18"/>
          <w:szCs w:val="20"/>
          <w:u w:val="none"/>
        </w:rPr>
        <w:t>.</w:t>
      </w:r>
      <w:r w:rsidRPr="00370A97">
        <w:rPr>
          <w:color w:val="000000" w:themeColor="text1"/>
          <w:sz w:val="20"/>
        </w:rPr>
        <w:t xml:space="preserve"> </w:t>
      </w:r>
      <w:r w:rsidRPr="00370A97">
        <w:rPr>
          <w:color w:val="000000" w:themeColor="text1"/>
          <w:sz w:val="18"/>
        </w:rPr>
        <w:t>Swedish does not do placements.</w:t>
      </w:r>
    </w:p>
    <w:p w14:paraId="031AA6D7" w14:textId="77777777" w:rsidR="009F55FE" w:rsidRPr="00370A97" w:rsidRDefault="009F55FE" w:rsidP="004E3A14">
      <w:pPr>
        <w:pStyle w:val="PlainText"/>
        <w:numPr>
          <w:ilvl w:val="0"/>
          <w:numId w:val="20"/>
        </w:numPr>
        <w:spacing w:after="60"/>
        <w:ind w:left="720"/>
        <w:rPr>
          <w:color w:val="000000" w:themeColor="text1"/>
          <w:sz w:val="18"/>
          <w:u w:val="single"/>
        </w:rPr>
      </w:pPr>
      <w:r w:rsidRPr="00370A97">
        <w:rPr>
          <w:rFonts w:asciiTheme="minorHAnsi" w:hAnsiTheme="minorHAnsi"/>
          <w:sz w:val="18"/>
          <w:szCs w:val="20"/>
        </w:rPr>
        <w:t xml:space="preserve">Must </w:t>
      </w:r>
      <w:r w:rsidR="00D310FE">
        <w:rPr>
          <w:rFonts w:asciiTheme="minorHAnsi" w:hAnsiTheme="minorHAnsi"/>
          <w:sz w:val="18"/>
          <w:szCs w:val="20"/>
        </w:rPr>
        <w:t xml:space="preserve">complete </w:t>
      </w:r>
      <w:r w:rsidRPr="00370A97">
        <w:rPr>
          <w:rFonts w:asciiTheme="minorHAnsi" w:hAnsiTheme="minorHAnsi"/>
          <w:sz w:val="18"/>
          <w:szCs w:val="20"/>
        </w:rPr>
        <w:t>the following</w:t>
      </w:r>
      <w:r w:rsidR="00D310FE">
        <w:rPr>
          <w:rFonts w:asciiTheme="minorHAnsi" w:hAnsiTheme="minorHAnsi"/>
          <w:sz w:val="18"/>
          <w:szCs w:val="20"/>
        </w:rPr>
        <w:t xml:space="preserve"> </w:t>
      </w:r>
      <w:r w:rsidRPr="00370A97">
        <w:rPr>
          <w:rFonts w:asciiTheme="minorHAnsi" w:hAnsiTheme="minorHAnsi"/>
          <w:sz w:val="18"/>
          <w:szCs w:val="20"/>
        </w:rPr>
        <w:t>in order to register in the system:</w:t>
      </w:r>
    </w:p>
    <w:p w14:paraId="031AA6D8" w14:textId="77777777" w:rsidR="00DA6163" w:rsidRPr="00370A97" w:rsidRDefault="001F5C10" w:rsidP="004E3A14">
      <w:pPr>
        <w:pStyle w:val="PlainText"/>
        <w:numPr>
          <w:ilvl w:val="0"/>
          <w:numId w:val="7"/>
        </w:numPr>
        <w:spacing w:after="60"/>
        <w:rPr>
          <w:sz w:val="20"/>
        </w:rPr>
      </w:pPr>
      <w:hyperlink r:id="rId12" w:history="1">
        <w:r w:rsidRPr="000A4925">
          <w:rPr>
            <w:rStyle w:val="Hyperlink"/>
            <w:rFonts w:asciiTheme="minorHAnsi" w:hAnsiTheme="minorHAnsi" w:cs="Arial"/>
            <w:b/>
            <w:sz w:val="18"/>
            <w:szCs w:val="20"/>
          </w:rPr>
          <w:t>Preceptor Agreement</w:t>
        </w:r>
      </w:hyperlink>
      <w:r w:rsidRPr="00370A97">
        <w:rPr>
          <w:rFonts w:asciiTheme="minorHAnsi" w:hAnsiTheme="minorHAnsi" w:cs="Arial"/>
          <w:sz w:val="18"/>
          <w:szCs w:val="20"/>
        </w:rPr>
        <w:t xml:space="preserve"> </w:t>
      </w:r>
      <w:r w:rsidR="009F55FE" w:rsidRPr="00370A97">
        <w:rPr>
          <w:rFonts w:asciiTheme="minorHAnsi" w:hAnsiTheme="minorHAnsi" w:cs="Arial"/>
          <w:sz w:val="18"/>
          <w:szCs w:val="20"/>
        </w:rPr>
        <w:t xml:space="preserve">– to be completed </w:t>
      </w:r>
      <w:r w:rsidRPr="00370A97">
        <w:rPr>
          <w:rFonts w:asciiTheme="minorHAnsi" w:hAnsiTheme="minorHAnsi" w:cs="Arial"/>
          <w:sz w:val="18"/>
          <w:szCs w:val="20"/>
        </w:rPr>
        <w:t xml:space="preserve">with the selected mentor/preceptor.  </w:t>
      </w:r>
    </w:p>
    <w:p w14:paraId="031AA6D9" w14:textId="77777777" w:rsidR="001F5C10" w:rsidRPr="00370A97" w:rsidRDefault="001F5C10" w:rsidP="004E3A14">
      <w:pPr>
        <w:pStyle w:val="BodyText"/>
        <w:numPr>
          <w:ilvl w:val="0"/>
          <w:numId w:val="21"/>
        </w:numPr>
        <w:tabs>
          <w:tab w:val="left" w:pos="819"/>
        </w:tabs>
        <w:spacing w:after="60"/>
        <w:ind w:right="314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3"/>
          <w:szCs w:val="20"/>
        </w:rPr>
        <w:t xml:space="preserve">When planning </w:t>
      </w:r>
      <w:r w:rsidR="00F1244B" w:rsidRPr="00370A97">
        <w:rPr>
          <w:rFonts w:asciiTheme="minorHAnsi" w:hAnsiTheme="minorHAnsi" w:cs="Arial"/>
          <w:spacing w:val="3"/>
          <w:szCs w:val="20"/>
        </w:rPr>
        <w:t xml:space="preserve">an </w:t>
      </w:r>
      <w:r w:rsidR="00AD07F0">
        <w:rPr>
          <w:rFonts w:asciiTheme="minorHAnsi" w:hAnsiTheme="minorHAnsi" w:cs="Arial"/>
          <w:spacing w:val="3"/>
          <w:szCs w:val="20"/>
        </w:rPr>
        <w:t xml:space="preserve">observership, </w:t>
      </w:r>
      <w:r w:rsidRPr="00370A97">
        <w:rPr>
          <w:rFonts w:asciiTheme="minorHAnsi" w:hAnsiTheme="minorHAnsi" w:cs="Arial"/>
          <w:spacing w:val="3"/>
          <w:szCs w:val="20"/>
        </w:rPr>
        <w:t>the preceptor</w:t>
      </w:r>
      <w:r w:rsidR="00AD07F0">
        <w:rPr>
          <w:rFonts w:asciiTheme="minorHAnsi" w:hAnsiTheme="minorHAnsi" w:cs="Arial"/>
          <w:spacing w:val="3"/>
          <w:szCs w:val="20"/>
        </w:rPr>
        <w:t xml:space="preserve"> and the potential observer should </w:t>
      </w:r>
      <w:r w:rsidR="009F55FE" w:rsidRPr="00370A97">
        <w:rPr>
          <w:rFonts w:asciiTheme="minorHAnsi" w:hAnsiTheme="minorHAnsi" w:cs="Arial"/>
          <w:spacing w:val="3"/>
          <w:szCs w:val="20"/>
        </w:rPr>
        <w:t xml:space="preserve">factor in </w:t>
      </w:r>
      <w:r w:rsidR="00F1244B" w:rsidRPr="00EF1D53">
        <w:rPr>
          <w:rFonts w:asciiTheme="minorHAnsi" w:hAnsiTheme="minorHAnsi" w:cs="Arial"/>
          <w:b/>
          <w:i/>
          <w:spacing w:val="3"/>
          <w:szCs w:val="20"/>
        </w:rPr>
        <w:t xml:space="preserve">a </w:t>
      </w:r>
      <w:r w:rsidR="009F55FE" w:rsidRPr="00EF1D53">
        <w:rPr>
          <w:rFonts w:asciiTheme="minorHAnsi" w:hAnsiTheme="minorHAnsi" w:cs="Arial"/>
          <w:b/>
          <w:i/>
          <w:spacing w:val="3"/>
          <w:szCs w:val="20"/>
        </w:rPr>
        <w:t>thr</w:t>
      </w:r>
      <w:r w:rsidR="00F1244B" w:rsidRPr="00EF1D53">
        <w:rPr>
          <w:rFonts w:asciiTheme="minorHAnsi" w:hAnsiTheme="minorHAnsi" w:cs="Arial"/>
          <w:b/>
          <w:i/>
          <w:spacing w:val="3"/>
          <w:szCs w:val="20"/>
        </w:rPr>
        <w:t xml:space="preserve">ee-week time period </w:t>
      </w:r>
      <w:r w:rsidR="009F55FE" w:rsidRPr="00EF1D53">
        <w:rPr>
          <w:rFonts w:asciiTheme="minorHAnsi" w:hAnsiTheme="minorHAnsi" w:cs="Arial"/>
          <w:b/>
          <w:i/>
          <w:spacing w:val="3"/>
          <w:szCs w:val="20"/>
        </w:rPr>
        <w:t>b</w:t>
      </w:r>
      <w:r w:rsidRPr="00EF1D53">
        <w:rPr>
          <w:rFonts w:asciiTheme="minorHAnsi" w:hAnsiTheme="minorHAnsi" w:cs="Arial"/>
          <w:b/>
          <w:i/>
          <w:spacing w:val="3"/>
          <w:szCs w:val="20"/>
        </w:rPr>
        <w:t xml:space="preserve">etween </w:t>
      </w:r>
      <w:r w:rsidR="00D310FE">
        <w:rPr>
          <w:rFonts w:asciiTheme="minorHAnsi" w:hAnsiTheme="minorHAnsi" w:cs="Arial"/>
          <w:b/>
          <w:i/>
          <w:spacing w:val="3"/>
          <w:szCs w:val="20"/>
        </w:rPr>
        <w:t xml:space="preserve">a projected submission date for the Application and a proposed </w:t>
      </w:r>
      <w:r w:rsidRPr="00EF1D53">
        <w:rPr>
          <w:rFonts w:asciiTheme="minorHAnsi" w:hAnsiTheme="minorHAnsi" w:cs="Arial"/>
          <w:b/>
          <w:i/>
          <w:spacing w:val="3"/>
          <w:szCs w:val="20"/>
        </w:rPr>
        <w:t>observership start date</w:t>
      </w:r>
      <w:r w:rsidRPr="00370A97">
        <w:rPr>
          <w:rFonts w:asciiTheme="minorHAnsi" w:hAnsiTheme="minorHAnsi" w:cs="Arial"/>
          <w:spacing w:val="3"/>
          <w:szCs w:val="20"/>
        </w:rPr>
        <w:t>.</w:t>
      </w:r>
    </w:p>
    <w:p w14:paraId="031AA6DA" w14:textId="77777777" w:rsidR="00DA6163" w:rsidRPr="00370A97" w:rsidRDefault="00DA6163" w:rsidP="004E3A14">
      <w:pPr>
        <w:pStyle w:val="BodyText"/>
        <w:numPr>
          <w:ilvl w:val="0"/>
          <w:numId w:val="21"/>
        </w:numPr>
        <w:tabs>
          <w:tab w:val="left" w:pos="819"/>
        </w:tabs>
        <w:spacing w:after="60"/>
        <w:ind w:right="317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3"/>
          <w:szCs w:val="20"/>
        </w:rPr>
        <w:t xml:space="preserve">Define dates, times, and expected experiences. </w:t>
      </w:r>
    </w:p>
    <w:p w14:paraId="031AA6DB" w14:textId="77777777" w:rsidR="00DA6163" w:rsidRPr="00370A97" w:rsidRDefault="00DA6163" w:rsidP="004E3A14">
      <w:pPr>
        <w:pStyle w:val="BodyText"/>
        <w:numPr>
          <w:ilvl w:val="1"/>
          <w:numId w:val="21"/>
        </w:numPr>
        <w:tabs>
          <w:tab w:val="left" w:pos="819"/>
        </w:tabs>
        <w:spacing w:after="60"/>
        <w:ind w:right="317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3"/>
          <w:szCs w:val="20"/>
        </w:rPr>
        <w:t>One observership per academic year (July – June)</w:t>
      </w:r>
    </w:p>
    <w:p w14:paraId="031AA6DC" w14:textId="77777777" w:rsidR="00DA6163" w:rsidRPr="00370A97" w:rsidRDefault="00DA6163" w:rsidP="004E3A14">
      <w:pPr>
        <w:pStyle w:val="BodyText"/>
        <w:numPr>
          <w:ilvl w:val="1"/>
          <w:numId w:val="21"/>
        </w:numPr>
        <w:tabs>
          <w:tab w:val="left" w:pos="819"/>
        </w:tabs>
        <w:spacing w:after="60"/>
        <w:ind w:right="317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3"/>
          <w:szCs w:val="20"/>
        </w:rPr>
        <w:t>Not to exceed a maximum of 40 hours</w:t>
      </w:r>
    </w:p>
    <w:p w14:paraId="031AA6DD" w14:textId="77777777" w:rsidR="00DA6163" w:rsidRPr="00370A97" w:rsidRDefault="00DA6163" w:rsidP="004E3A14">
      <w:pPr>
        <w:pStyle w:val="BodyText"/>
        <w:numPr>
          <w:ilvl w:val="1"/>
          <w:numId w:val="21"/>
        </w:numPr>
        <w:tabs>
          <w:tab w:val="left" w:pos="819"/>
        </w:tabs>
        <w:spacing w:after="60"/>
        <w:ind w:right="317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3"/>
          <w:szCs w:val="20"/>
        </w:rPr>
        <w:t>Completed within a 30-day period (30 consecutive days)</w:t>
      </w:r>
    </w:p>
    <w:p w14:paraId="031AA6DE" w14:textId="600CADC2" w:rsidR="00DA6163" w:rsidRPr="00370A97" w:rsidRDefault="009F55FE" w:rsidP="004E3A14">
      <w:pPr>
        <w:pStyle w:val="BodyText"/>
        <w:numPr>
          <w:ilvl w:val="0"/>
          <w:numId w:val="7"/>
        </w:numPr>
        <w:tabs>
          <w:tab w:val="left" w:pos="1260"/>
        </w:tabs>
        <w:spacing w:after="60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b/>
          <w:szCs w:val="20"/>
        </w:rPr>
        <w:t>Observership Application</w:t>
      </w:r>
      <w:r w:rsidRPr="00370A97">
        <w:rPr>
          <w:rFonts w:asciiTheme="minorHAnsi" w:hAnsiTheme="minorHAnsi" w:cs="Arial"/>
          <w:szCs w:val="20"/>
        </w:rPr>
        <w:t xml:space="preserve"> </w:t>
      </w:r>
      <w:r w:rsidR="00902DD0">
        <w:rPr>
          <w:rFonts w:asciiTheme="minorHAnsi" w:hAnsiTheme="minorHAnsi" w:cs="Arial"/>
          <w:szCs w:val="20"/>
        </w:rPr>
        <w:t>–</w:t>
      </w:r>
      <w:r w:rsidRPr="00370A97">
        <w:rPr>
          <w:rFonts w:asciiTheme="minorHAnsi" w:hAnsiTheme="minorHAnsi" w:cs="Arial"/>
          <w:szCs w:val="20"/>
        </w:rPr>
        <w:t xml:space="preserve"> </w:t>
      </w:r>
      <w:r w:rsidR="00902DD0">
        <w:rPr>
          <w:rFonts w:asciiTheme="minorHAnsi" w:hAnsiTheme="minorHAnsi" w:cs="Arial"/>
          <w:szCs w:val="20"/>
        </w:rPr>
        <w:t xml:space="preserve">submit Preceptor Agreement to </w:t>
      </w:r>
      <w:r w:rsidR="0083538C">
        <w:rPr>
          <w:rFonts w:asciiTheme="minorHAnsi" w:hAnsiTheme="minorHAnsi" w:cs="Arial"/>
          <w:szCs w:val="20"/>
        </w:rPr>
        <w:t xml:space="preserve">GME </w:t>
      </w:r>
      <w:r w:rsidR="0083538C" w:rsidRPr="00370A97">
        <w:rPr>
          <w:rFonts w:asciiTheme="minorHAnsi" w:hAnsiTheme="minorHAnsi" w:cs="Arial"/>
          <w:szCs w:val="20"/>
        </w:rPr>
        <w:t>at</w:t>
      </w:r>
      <w:r w:rsidR="00DA6163" w:rsidRPr="00EF1D53">
        <w:rPr>
          <w:rFonts w:asciiTheme="minorHAnsi" w:hAnsiTheme="minorHAnsi" w:cs="Arial"/>
          <w:b/>
          <w:i/>
          <w:szCs w:val="20"/>
        </w:rPr>
        <w:t xml:space="preserve"> </w:t>
      </w:r>
      <w:r w:rsidR="00BA22F2" w:rsidRPr="00370A97">
        <w:rPr>
          <w:rFonts w:cs="Arial"/>
          <w:szCs w:val="20"/>
        </w:rPr>
        <w:t>(</w:t>
      </w:r>
      <w:hyperlink r:id="rId13" w:history="1">
        <w:r w:rsidR="00BA22F2" w:rsidRPr="00370A97">
          <w:rPr>
            <w:rStyle w:val="Hyperlink"/>
            <w:rFonts w:cs="Arial"/>
            <w:szCs w:val="20"/>
          </w:rPr>
          <w:t>GMEOnboarding@swedish.org</w:t>
        </w:r>
      </w:hyperlink>
      <w:r w:rsidR="00BA22F2" w:rsidRPr="00370A97">
        <w:rPr>
          <w:rFonts w:cs="Arial"/>
          <w:szCs w:val="20"/>
        </w:rPr>
        <w:t xml:space="preserve">) </w:t>
      </w:r>
      <w:r w:rsidR="00BA22F2">
        <w:rPr>
          <w:rFonts w:cs="Arial"/>
          <w:szCs w:val="20"/>
        </w:rPr>
        <w:t>with</w:t>
      </w:r>
      <w:r w:rsidR="000F617F">
        <w:rPr>
          <w:rFonts w:cs="Arial"/>
          <w:szCs w:val="20"/>
        </w:rPr>
        <w:t xml:space="preserve"> at</w:t>
      </w:r>
      <w:r w:rsidR="00BA22F2">
        <w:rPr>
          <w:rFonts w:cs="Arial"/>
          <w:szCs w:val="20"/>
        </w:rPr>
        <w:t xml:space="preserve"> </w:t>
      </w:r>
      <w:r w:rsidR="00DA6163" w:rsidRPr="00EF1D53">
        <w:rPr>
          <w:rFonts w:asciiTheme="minorHAnsi" w:hAnsiTheme="minorHAnsi" w:cs="Arial"/>
          <w:b/>
          <w:i/>
          <w:szCs w:val="20"/>
        </w:rPr>
        <w:t>least three weeks in advance</w:t>
      </w:r>
      <w:r w:rsidRPr="00370A97">
        <w:rPr>
          <w:rFonts w:asciiTheme="minorHAnsi" w:hAnsiTheme="minorHAnsi" w:cs="Arial"/>
          <w:szCs w:val="20"/>
        </w:rPr>
        <w:t xml:space="preserve"> of an observership start date</w:t>
      </w:r>
      <w:r w:rsidR="00F1244B" w:rsidRPr="00370A97">
        <w:rPr>
          <w:rFonts w:asciiTheme="minorHAnsi" w:hAnsiTheme="minorHAnsi" w:cs="Arial"/>
          <w:szCs w:val="20"/>
        </w:rPr>
        <w:t>.  Coordinate</w:t>
      </w:r>
      <w:r w:rsidR="00DA6163" w:rsidRPr="00370A97">
        <w:rPr>
          <w:rFonts w:asciiTheme="minorHAnsi" w:hAnsiTheme="minorHAnsi" w:cs="Arial"/>
          <w:szCs w:val="20"/>
        </w:rPr>
        <w:t xml:space="preserve"> with informa</w:t>
      </w:r>
      <w:r w:rsidR="00AD07F0">
        <w:rPr>
          <w:rFonts w:asciiTheme="minorHAnsi" w:hAnsiTheme="minorHAnsi" w:cs="Arial"/>
          <w:szCs w:val="20"/>
        </w:rPr>
        <w:t>tion on the Preceptor Agreement</w:t>
      </w:r>
      <w:r w:rsidR="00DA6163" w:rsidRPr="00370A97">
        <w:rPr>
          <w:rFonts w:asciiTheme="minorHAnsi" w:hAnsiTheme="minorHAnsi" w:cs="Arial"/>
          <w:szCs w:val="20"/>
        </w:rPr>
        <w:t>:</w:t>
      </w:r>
    </w:p>
    <w:p w14:paraId="031AA6DF" w14:textId="77777777" w:rsidR="00D310FE" w:rsidRPr="007D2F46" w:rsidRDefault="00D310FE" w:rsidP="004E3A14">
      <w:pPr>
        <w:spacing w:after="60"/>
        <w:ind w:left="720"/>
        <w:jc w:val="center"/>
        <w:rPr>
          <w:rFonts w:cs="Arial"/>
          <w:color w:val="000000" w:themeColor="text1"/>
          <w:sz w:val="18"/>
          <w:szCs w:val="20"/>
        </w:rPr>
      </w:pPr>
      <w:hyperlink r:id="rId14" w:history="1">
        <w:r w:rsidRPr="007D2F46">
          <w:rPr>
            <w:rStyle w:val="Hyperlink"/>
            <w:rFonts w:cs="Arial"/>
            <w:sz w:val="18"/>
            <w:szCs w:val="20"/>
          </w:rPr>
          <w:t>https://www.swedish.org/for-health-professionals/graduate-medical-education/information-for-observers</w:t>
        </w:r>
      </w:hyperlink>
    </w:p>
    <w:p w14:paraId="031AA6E0" w14:textId="23A55712" w:rsidR="009F55FE" w:rsidRPr="00370A97" w:rsidRDefault="007D2F46" w:rsidP="004E3A14">
      <w:pPr>
        <w:pStyle w:val="BodyText"/>
        <w:tabs>
          <w:tab w:val="left" w:pos="820"/>
        </w:tabs>
        <w:spacing w:after="60"/>
        <w:ind w:left="1440" w:firstLine="0"/>
        <w:jc w:val="center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You will find a list of requirements </w:t>
      </w:r>
      <w:r w:rsidRPr="007D2F46">
        <w:rPr>
          <w:rFonts w:asciiTheme="minorHAnsi" w:hAnsiTheme="minorHAnsi" w:cs="Arial"/>
          <w:b/>
          <w:szCs w:val="20"/>
        </w:rPr>
        <w:t>Swedish GME Observership Application</w:t>
      </w:r>
    </w:p>
    <w:p w14:paraId="031AA6E1" w14:textId="77777777" w:rsidR="007D2F46" w:rsidRPr="007D2F46" w:rsidRDefault="007D2F46" w:rsidP="004E3A14">
      <w:pPr>
        <w:pStyle w:val="PlainText"/>
        <w:numPr>
          <w:ilvl w:val="0"/>
          <w:numId w:val="33"/>
        </w:numPr>
        <w:spacing w:after="60"/>
        <w:ind w:left="144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b/>
          <w:sz w:val="18"/>
          <w:szCs w:val="20"/>
        </w:rPr>
        <w:t>Preceptor Agreement</w:t>
      </w:r>
      <w:r w:rsidR="00BF2F65">
        <w:rPr>
          <w:rFonts w:asciiTheme="minorHAnsi" w:hAnsiTheme="minorHAnsi" w:cs="Arial"/>
          <w:b/>
          <w:sz w:val="18"/>
          <w:szCs w:val="20"/>
        </w:rPr>
        <w:t xml:space="preserve"> </w:t>
      </w:r>
      <w:r w:rsidR="00BF2F65">
        <w:rPr>
          <w:rFonts w:asciiTheme="minorHAnsi" w:hAnsiTheme="minorHAnsi" w:cs="Arial"/>
          <w:sz w:val="18"/>
          <w:szCs w:val="20"/>
        </w:rPr>
        <w:t>F</w:t>
      </w:r>
      <w:r w:rsidR="00BF2F65" w:rsidRPr="00BF2F65">
        <w:rPr>
          <w:rFonts w:asciiTheme="minorHAnsi" w:hAnsiTheme="minorHAnsi" w:cs="Arial"/>
          <w:sz w:val="18"/>
          <w:szCs w:val="20"/>
        </w:rPr>
        <w:t>orm</w:t>
      </w:r>
    </w:p>
    <w:p w14:paraId="031AA6E2" w14:textId="77777777" w:rsidR="00DA6163" w:rsidRPr="00370A97" w:rsidRDefault="00DA6163" w:rsidP="004E3A14">
      <w:pPr>
        <w:pStyle w:val="PlainText"/>
        <w:numPr>
          <w:ilvl w:val="0"/>
          <w:numId w:val="33"/>
        </w:numPr>
        <w:spacing w:after="60"/>
        <w:ind w:left="1440"/>
        <w:rPr>
          <w:rFonts w:asciiTheme="minorHAnsi" w:hAnsiTheme="minorHAnsi" w:cs="Arial"/>
          <w:sz w:val="18"/>
          <w:szCs w:val="20"/>
        </w:rPr>
      </w:pPr>
      <w:r w:rsidRPr="00370A97">
        <w:rPr>
          <w:rFonts w:asciiTheme="minorHAnsi" w:hAnsiTheme="minorHAnsi" w:cs="Arial"/>
          <w:b/>
          <w:sz w:val="18"/>
          <w:szCs w:val="20"/>
        </w:rPr>
        <w:t>Confidentiality</w:t>
      </w:r>
      <w:r w:rsidRPr="00370A97">
        <w:rPr>
          <w:rFonts w:asciiTheme="minorHAnsi" w:hAnsiTheme="minorHAnsi" w:cs="Arial"/>
          <w:sz w:val="18"/>
          <w:szCs w:val="20"/>
        </w:rPr>
        <w:t xml:space="preserve"> Form</w:t>
      </w:r>
    </w:p>
    <w:p w14:paraId="031AA6E3" w14:textId="77777777" w:rsidR="00DA6163" w:rsidRPr="00370A97" w:rsidRDefault="00DA6163" w:rsidP="004E3A14">
      <w:pPr>
        <w:pStyle w:val="PlainText"/>
        <w:numPr>
          <w:ilvl w:val="0"/>
          <w:numId w:val="33"/>
        </w:numPr>
        <w:spacing w:after="60"/>
        <w:ind w:left="1440"/>
        <w:rPr>
          <w:rFonts w:asciiTheme="minorHAnsi" w:hAnsiTheme="minorHAnsi" w:cs="Arial"/>
          <w:sz w:val="18"/>
          <w:szCs w:val="20"/>
        </w:rPr>
      </w:pPr>
      <w:r w:rsidRPr="00370A97">
        <w:rPr>
          <w:rFonts w:asciiTheme="minorHAnsi" w:hAnsiTheme="minorHAnsi" w:cs="Arial"/>
          <w:b/>
          <w:sz w:val="18"/>
          <w:szCs w:val="20"/>
        </w:rPr>
        <w:t>Background Check</w:t>
      </w:r>
      <w:r w:rsidR="007D2F46">
        <w:rPr>
          <w:rFonts w:asciiTheme="minorHAnsi" w:hAnsiTheme="minorHAnsi" w:cs="Arial"/>
          <w:b/>
          <w:sz w:val="18"/>
          <w:szCs w:val="20"/>
        </w:rPr>
        <w:t xml:space="preserve"> </w:t>
      </w:r>
      <w:r w:rsidR="007D2F46" w:rsidRPr="007D2F46">
        <w:rPr>
          <w:rFonts w:asciiTheme="minorHAnsi" w:hAnsiTheme="minorHAnsi" w:cs="Arial"/>
          <w:sz w:val="18"/>
          <w:szCs w:val="20"/>
        </w:rPr>
        <w:t>(see below for “Physicians Only”)</w:t>
      </w:r>
      <w:r w:rsidR="007D2F46">
        <w:rPr>
          <w:rFonts w:asciiTheme="minorHAnsi" w:hAnsiTheme="minorHAnsi" w:cs="Arial"/>
          <w:sz w:val="18"/>
          <w:szCs w:val="20"/>
        </w:rPr>
        <w:t xml:space="preserve"> </w:t>
      </w:r>
      <w:r w:rsidRPr="00370A97">
        <w:rPr>
          <w:rFonts w:asciiTheme="minorHAnsi" w:hAnsiTheme="minorHAnsi" w:cs="Arial"/>
          <w:sz w:val="18"/>
          <w:szCs w:val="20"/>
        </w:rPr>
        <w:t xml:space="preserve">– in Washington State, the basic option using name and DOB is the state website - </w:t>
      </w:r>
      <w:hyperlink r:id="rId15" w:history="1">
        <w:r w:rsidRPr="00370A97">
          <w:rPr>
            <w:rStyle w:val="Hyperlink"/>
            <w:rFonts w:asciiTheme="minorHAnsi" w:hAnsiTheme="minorHAnsi" w:cs="Arial"/>
            <w:sz w:val="18"/>
            <w:szCs w:val="20"/>
          </w:rPr>
          <w:t>https://fortress.wa.gov/wsp/watch/</w:t>
        </w:r>
      </w:hyperlink>
      <w:r w:rsidRPr="00370A97">
        <w:rPr>
          <w:rFonts w:asciiTheme="minorHAnsi" w:hAnsiTheme="minorHAnsi" w:cs="Arial"/>
          <w:sz w:val="18"/>
          <w:szCs w:val="20"/>
        </w:rPr>
        <w:t xml:space="preserve"> </w:t>
      </w:r>
      <w:r w:rsidR="00784FDA">
        <w:rPr>
          <w:rFonts w:asciiTheme="minorHAnsi" w:hAnsiTheme="minorHAnsi" w:cs="Arial"/>
          <w:sz w:val="18"/>
          <w:szCs w:val="20"/>
        </w:rPr>
        <w:t xml:space="preserve">(If </w:t>
      </w:r>
      <w:r w:rsidRPr="00370A97">
        <w:rPr>
          <w:rFonts w:asciiTheme="minorHAnsi" w:hAnsiTheme="minorHAnsi" w:cs="Arial"/>
          <w:sz w:val="18"/>
          <w:szCs w:val="20"/>
        </w:rPr>
        <w:t>your primary residence is not in Washington State, you will need a current, official background check run in the state of your primary residence.)</w:t>
      </w:r>
    </w:p>
    <w:p w14:paraId="031AA6E4" w14:textId="77777777" w:rsidR="00DA6163" w:rsidRPr="00370A97" w:rsidRDefault="00DA6163" w:rsidP="004E3A14">
      <w:pPr>
        <w:pStyle w:val="PlainText"/>
        <w:numPr>
          <w:ilvl w:val="0"/>
          <w:numId w:val="33"/>
        </w:numPr>
        <w:spacing w:after="60"/>
        <w:ind w:left="1440"/>
        <w:rPr>
          <w:rFonts w:asciiTheme="minorHAnsi" w:hAnsiTheme="minorHAnsi" w:cs="Arial"/>
          <w:sz w:val="18"/>
          <w:szCs w:val="20"/>
        </w:rPr>
      </w:pPr>
      <w:r w:rsidRPr="00370A97">
        <w:rPr>
          <w:rFonts w:asciiTheme="minorHAnsi" w:hAnsiTheme="minorHAnsi" w:cs="Arial"/>
          <w:b/>
          <w:sz w:val="18"/>
          <w:szCs w:val="20"/>
        </w:rPr>
        <w:t>Health Insurance</w:t>
      </w:r>
      <w:r w:rsidRPr="00370A97">
        <w:rPr>
          <w:rFonts w:asciiTheme="minorHAnsi" w:hAnsiTheme="minorHAnsi" w:cs="Arial"/>
          <w:sz w:val="18"/>
          <w:szCs w:val="20"/>
        </w:rPr>
        <w:t xml:space="preserve"> </w:t>
      </w:r>
      <w:r w:rsidRPr="00370A97">
        <w:rPr>
          <w:rFonts w:asciiTheme="minorHAnsi" w:hAnsiTheme="minorHAnsi" w:cs="Arial"/>
          <w:b/>
          <w:sz w:val="18"/>
          <w:szCs w:val="20"/>
        </w:rPr>
        <w:t>Coverage</w:t>
      </w:r>
      <w:r w:rsidRPr="00370A97">
        <w:rPr>
          <w:rFonts w:asciiTheme="minorHAnsi" w:hAnsiTheme="minorHAnsi" w:cs="Arial"/>
          <w:sz w:val="18"/>
          <w:szCs w:val="20"/>
        </w:rPr>
        <w:t xml:space="preserve"> verification (scan of insurance card)</w:t>
      </w:r>
      <w:r w:rsidR="00BF2F65">
        <w:rPr>
          <w:rFonts w:asciiTheme="minorHAnsi" w:hAnsiTheme="minorHAnsi" w:cs="Arial"/>
          <w:sz w:val="18"/>
          <w:szCs w:val="20"/>
        </w:rPr>
        <w:t xml:space="preserve"> or Waiver</w:t>
      </w:r>
    </w:p>
    <w:p w14:paraId="031AA6E5" w14:textId="7CEA31A2" w:rsidR="00DA6163" w:rsidRDefault="00DA6163" w:rsidP="004E3A14">
      <w:pPr>
        <w:pStyle w:val="PlainText"/>
        <w:numPr>
          <w:ilvl w:val="0"/>
          <w:numId w:val="33"/>
        </w:numPr>
        <w:spacing w:after="60"/>
        <w:ind w:left="1440"/>
        <w:rPr>
          <w:rFonts w:asciiTheme="minorHAnsi" w:hAnsiTheme="minorHAnsi" w:cs="Arial"/>
          <w:sz w:val="18"/>
          <w:szCs w:val="20"/>
        </w:rPr>
      </w:pPr>
      <w:r w:rsidRPr="00370A97">
        <w:rPr>
          <w:rFonts w:asciiTheme="minorHAnsi" w:hAnsiTheme="minorHAnsi" w:cs="Arial"/>
          <w:sz w:val="18"/>
          <w:szCs w:val="20"/>
        </w:rPr>
        <w:t xml:space="preserve">Complete </w:t>
      </w:r>
      <w:r w:rsidRPr="00370A97">
        <w:rPr>
          <w:rFonts w:asciiTheme="minorHAnsi" w:hAnsiTheme="minorHAnsi" w:cs="Arial"/>
          <w:b/>
          <w:sz w:val="18"/>
          <w:szCs w:val="20"/>
        </w:rPr>
        <w:t>Immunizations Record</w:t>
      </w:r>
      <w:r w:rsidR="00BF2F65">
        <w:rPr>
          <w:rFonts w:asciiTheme="minorHAnsi" w:hAnsiTheme="minorHAnsi" w:cs="Arial"/>
          <w:sz w:val="18"/>
          <w:szCs w:val="20"/>
        </w:rPr>
        <w:t xml:space="preserve">, including </w:t>
      </w:r>
      <w:r w:rsidRPr="00370A97">
        <w:rPr>
          <w:rFonts w:asciiTheme="minorHAnsi" w:hAnsiTheme="minorHAnsi" w:cs="Arial"/>
          <w:sz w:val="18"/>
          <w:szCs w:val="20"/>
        </w:rPr>
        <w:t>TB-</w:t>
      </w:r>
      <w:r w:rsidR="00BF2F65">
        <w:rPr>
          <w:rFonts w:asciiTheme="minorHAnsi" w:hAnsiTheme="minorHAnsi" w:cs="Arial"/>
          <w:sz w:val="18"/>
          <w:szCs w:val="20"/>
        </w:rPr>
        <w:t>reading (2 –Step PPD or Quantiferon Gold) within the past 12 months, and current influenza immunization</w:t>
      </w:r>
    </w:p>
    <w:p w14:paraId="3F7F0751" w14:textId="1063DFC4" w:rsidR="00162AED" w:rsidRPr="00370A97" w:rsidRDefault="00162AED" w:rsidP="004E3A14">
      <w:pPr>
        <w:pStyle w:val="PlainText"/>
        <w:numPr>
          <w:ilvl w:val="0"/>
          <w:numId w:val="33"/>
        </w:numPr>
        <w:spacing w:after="60"/>
        <w:ind w:left="144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 w:val="18"/>
          <w:szCs w:val="20"/>
        </w:rPr>
        <w:t>COVID19 Immunization</w:t>
      </w:r>
    </w:p>
    <w:p w14:paraId="031AA6E6" w14:textId="77777777" w:rsidR="00D6308C" w:rsidRDefault="00DA6163" w:rsidP="004E3A14">
      <w:pPr>
        <w:pStyle w:val="PlainText"/>
        <w:numPr>
          <w:ilvl w:val="0"/>
          <w:numId w:val="33"/>
        </w:numPr>
        <w:spacing w:after="60"/>
        <w:ind w:left="1440"/>
        <w:rPr>
          <w:rFonts w:asciiTheme="minorHAnsi" w:hAnsiTheme="minorHAnsi" w:cs="Arial"/>
          <w:sz w:val="18"/>
          <w:szCs w:val="20"/>
        </w:rPr>
      </w:pPr>
      <w:r w:rsidRPr="00370A97">
        <w:rPr>
          <w:rFonts w:asciiTheme="minorHAnsi" w:hAnsiTheme="minorHAnsi" w:cs="Arial"/>
          <w:b/>
          <w:sz w:val="18"/>
          <w:szCs w:val="20"/>
        </w:rPr>
        <w:t>Photo</w:t>
      </w:r>
      <w:r w:rsidRPr="00370A97">
        <w:rPr>
          <w:rFonts w:asciiTheme="minorHAnsi" w:hAnsiTheme="minorHAnsi" w:cs="Arial"/>
          <w:sz w:val="18"/>
          <w:szCs w:val="20"/>
        </w:rPr>
        <w:t xml:space="preserve"> (jpg; passport-style, front-facing, plain background)</w:t>
      </w:r>
    </w:p>
    <w:p w14:paraId="031AA6E7" w14:textId="77777777" w:rsidR="00D6308C" w:rsidRPr="00D6308C" w:rsidRDefault="00D6308C" w:rsidP="004E3A14">
      <w:pPr>
        <w:pStyle w:val="PlainText"/>
        <w:numPr>
          <w:ilvl w:val="0"/>
          <w:numId w:val="33"/>
        </w:numPr>
        <w:spacing w:after="60"/>
        <w:ind w:left="1440"/>
        <w:rPr>
          <w:rFonts w:asciiTheme="minorHAnsi" w:hAnsiTheme="minorHAnsi" w:cs="Arial"/>
          <w:sz w:val="18"/>
          <w:szCs w:val="20"/>
        </w:rPr>
      </w:pPr>
      <w:r w:rsidRPr="00D6308C">
        <w:rPr>
          <w:rFonts w:asciiTheme="minorHAnsi" w:hAnsiTheme="minorHAnsi" w:cs="Arial"/>
          <w:b/>
          <w:sz w:val="18"/>
          <w:szCs w:val="20"/>
        </w:rPr>
        <w:t>Orientation Modules</w:t>
      </w:r>
    </w:p>
    <w:p w14:paraId="031AA6E8" w14:textId="77777777" w:rsidR="00D6308C" w:rsidRPr="00D6308C" w:rsidRDefault="00476C16" w:rsidP="004E3A14">
      <w:pPr>
        <w:pStyle w:val="PlainText"/>
        <w:numPr>
          <w:ilvl w:val="0"/>
          <w:numId w:val="33"/>
        </w:numPr>
        <w:spacing w:after="60"/>
        <w:ind w:left="1440"/>
        <w:rPr>
          <w:rFonts w:asciiTheme="minorHAnsi" w:hAnsiTheme="minorHAnsi" w:cs="Arial"/>
          <w:sz w:val="18"/>
          <w:szCs w:val="20"/>
        </w:rPr>
      </w:pPr>
      <w:r w:rsidRPr="00370A97">
        <w:rPr>
          <w:rFonts w:asciiTheme="minorHAnsi" w:hAnsiTheme="minorHAnsi" w:cs="Arial"/>
          <w:i/>
          <w:sz w:val="18"/>
          <w:szCs w:val="20"/>
        </w:rPr>
        <w:t>(Physicians Only</w:t>
      </w:r>
      <w:r w:rsidR="007D2F46">
        <w:rPr>
          <w:rFonts w:asciiTheme="minorHAnsi" w:hAnsiTheme="minorHAnsi" w:cs="Arial"/>
          <w:i/>
          <w:sz w:val="18"/>
          <w:szCs w:val="20"/>
        </w:rPr>
        <w:t>, instead of Background check</w:t>
      </w:r>
      <w:r w:rsidRPr="00370A97">
        <w:rPr>
          <w:rFonts w:asciiTheme="minorHAnsi" w:hAnsiTheme="minorHAnsi" w:cs="Arial"/>
          <w:i/>
          <w:sz w:val="18"/>
          <w:szCs w:val="20"/>
        </w:rPr>
        <w:t xml:space="preserve">) </w:t>
      </w:r>
      <w:r w:rsidR="00BF2F65">
        <w:rPr>
          <w:rFonts w:asciiTheme="minorHAnsi" w:hAnsiTheme="minorHAnsi" w:cs="Arial"/>
          <w:i/>
          <w:sz w:val="18"/>
          <w:szCs w:val="20"/>
        </w:rPr>
        <w:t xml:space="preserve">- </w:t>
      </w:r>
      <w:r w:rsidRPr="00370A97">
        <w:rPr>
          <w:rFonts w:asciiTheme="minorHAnsi" w:hAnsiTheme="minorHAnsi" w:cs="Arial"/>
          <w:b/>
          <w:sz w:val="18"/>
          <w:szCs w:val="20"/>
        </w:rPr>
        <w:t>Letter of Good Standing</w:t>
      </w:r>
      <w:r w:rsidR="007D2F46">
        <w:rPr>
          <w:rFonts w:asciiTheme="minorHAnsi" w:hAnsiTheme="minorHAnsi" w:cs="Arial"/>
          <w:b/>
          <w:sz w:val="18"/>
          <w:szCs w:val="20"/>
        </w:rPr>
        <w:t xml:space="preserve"> </w:t>
      </w:r>
      <w:r w:rsidR="007D2F46" w:rsidRPr="00370A97">
        <w:rPr>
          <w:rFonts w:asciiTheme="minorHAnsi" w:hAnsiTheme="minorHAnsi" w:cs="Arial"/>
          <w:sz w:val="18"/>
          <w:szCs w:val="20"/>
        </w:rPr>
        <w:t>from current hospital or place of medical employment</w:t>
      </w:r>
      <w:r w:rsidR="007D2F46">
        <w:rPr>
          <w:rFonts w:asciiTheme="minorHAnsi" w:hAnsiTheme="minorHAnsi" w:cs="Arial"/>
          <w:sz w:val="18"/>
          <w:szCs w:val="20"/>
        </w:rPr>
        <w:t xml:space="preserve"> </w:t>
      </w:r>
      <w:r w:rsidR="007D2F46">
        <w:rPr>
          <w:rFonts w:asciiTheme="minorHAnsi" w:hAnsiTheme="minorHAnsi" w:cs="Arial"/>
          <w:b/>
          <w:sz w:val="18"/>
          <w:szCs w:val="20"/>
        </w:rPr>
        <w:t>and</w:t>
      </w:r>
      <w:r w:rsidRPr="00370A97">
        <w:rPr>
          <w:rFonts w:asciiTheme="minorHAnsi" w:hAnsiTheme="minorHAnsi" w:cs="Arial"/>
          <w:sz w:val="18"/>
          <w:szCs w:val="20"/>
        </w:rPr>
        <w:t xml:space="preserve"> </w:t>
      </w:r>
      <w:r w:rsidR="007D2F46" w:rsidRPr="00370A97">
        <w:rPr>
          <w:rFonts w:asciiTheme="minorHAnsi" w:hAnsiTheme="minorHAnsi" w:cs="Arial"/>
          <w:b/>
          <w:sz w:val="18"/>
          <w:szCs w:val="20"/>
        </w:rPr>
        <w:t>Curriculum Vitae</w:t>
      </w:r>
    </w:p>
    <w:p w14:paraId="031AA6E9" w14:textId="77777777" w:rsidR="00DA6163" w:rsidRPr="00370A97" w:rsidRDefault="00DA6163" w:rsidP="004E3A14">
      <w:pPr>
        <w:pStyle w:val="BodyText"/>
        <w:numPr>
          <w:ilvl w:val="0"/>
          <w:numId w:val="7"/>
        </w:numPr>
        <w:tabs>
          <w:tab w:val="left" w:pos="819"/>
        </w:tabs>
        <w:spacing w:after="60"/>
        <w:ind w:left="634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-1"/>
          <w:szCs w:val="20"/>
        </w:rPr>
        <w:t xml:space="preserve">Must </w:t>
      </w:r>
      <w:proofErr w:type="gramStart"/>
      <w:r w:rsidRPr="00370A97">
        <w:rPr>
          <w:rFonts w:asciiTheme="minorHAnsi" w:hAnsiTheme="minorHAnsi" w:cs="Arial"/>
          <w:spacing w:val="-3"/>
          <w:szCs w:val="20"/>
        </w:rPr>
        <w:t>w</w:t>
      </w:r>
      <w:r w:rsidRPr="00370A97">
        <w:rPr>
          <w:rFonts w:asciiTheme="minorHAnsi" w:hAnsiTheme="minorHAnsi" w:cs="Arial"/>
          <w:szCs w:val="20"/>
        </w:rPr>
        <w:t>ear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pacing w:val="-1"/>
          <w:szCs w:val="20"/>
        </w:rPr>
        <w:t>S</w:t>
      </w:r>
      <w:r w:rsidRPr="00370A97">
        <w:rPr>
          <w:rFonts w:asciiTheme="minorHAnsi" w:hAnsiTheme="minorHAnsi" w:cs="Arial"/>
          <w:spacing w:val="-3"/>
          <w:szCs w:val="20"/>
        </w:rPr>
        <w:t>w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>dis</w:t>
      </w:r>
      <w:r w:rsidRPr="00370A97">
        <w:rPr>
          <w:rFonts w:asciiTheme="minorHAnsi" w:hAnsiTheme="minorHAnsi" w:cs="Arial"/>
          <w:szCs w:val="20"/>
        </w:rPr>
        <w:t>h</w:t>
      </w:r>
      <w:r w:rsidRPr="00370A97">
        <w:rPr>
          <w:rFonts w:asciiTheme="minorHAnsi" w:hAnsiTheme="minorHAnsi" w:cs="Arial"/>
          <w:spacing w:val="-3"/>
          <w:szCs w:val="20"/>
        </w:rPr>
        <w:t>-</w:t>
      </w:r>
      <w:r w:rsidR="00A4491F">
        <w:rPr>
          <w:rFonts w:asciiTheme="minorHAnsi" w:hAnsiTheme="minorHAnsi" w:cs="Arial"/>
          <w:spacing w:val="-3"/>
          <w:szCs w:val="20"/>
        </w:rPr>
        <w:t xml:space="preserve">issued </w:t>
      </w:r>
      <w:r w:rsidRPr="00370A97">
        <w:rPr>
          <w:rFonts w:asciiTheme="minorHAnsi" w:hAnsiTheme="minorHAnsi" w:cs="Arial"/>
          <w:spacing w:val="-3"/>
          <w:szCs w:val="20"/>
        </w:rPr>
        <w:t xml:space="preserve">ID </w:t>
      </w:r>
      <w:r w:rsidRPr="00370A97">
        <w:rPr>
          <w:rFonts w:asciiTheme="minorHAnsi" w:hAnsiTheme="minorHAnsi" w:cs="Arial"/>
          <w:szCs w:val="20"/>
        </w:rPr>
        <w:t>ba</w:t>
      </w:r>
      <w:r w:rsidRPr="00370A97">
        <w:rPr>
          <w:rFonts w:asciiTheme="minorHAnsi" w:hAnsiTheme="minorHAnsi" w:cs="Arial"/>
          <w:spacing w:val="3"/>
          <w:szCs w:val="20"/>
        </w:rPr>
        <w:t>d</w:t>
      </w:r>
      <w:r w:rsidRPr="00370A97">
        <w:rPr>
          <w:rFonts w:asciiTheme="minorHAnsi" w:hAnsiTheme="minorHAnsi" w:cs="Arial"/>
          <w:spacing w:val="-2"/>
          <w:szCs w:val="20"/>
        </w:rPr>
        <w:t>g</w:t>
      </w:r>
      <w:r w:rsidRPr="00370A97">
        <w:rPr>
          <w:rFonts w:asciiTheme="minorHAnsi" w:hAnsiTheme="minorHAnsi" w:cs="Arial"/>
          <w:szCs w:val="20"/>
        </w:rPr>
        <w:t xml:space="preserve">e on site at </w:t>
      </w:r>
      <w:r w:rsidRPr="00370A97">
        <w:rPr>
          <w:rFonts w:asciiTheme="minorHAnsi" w:hAnsiTheme="minorHAnsi" w:cs="Arial"/>
          <w:spacing w:val="-2"/>
          <w:szCs w:val="20"/>
        </w:rPr>
        <w:t>a</w:t>
      </w:r>
      <w:r w:rsidRPr="00370A97">
        <w:rPr>
          <w:rFonts w:asciiTheme="minorHAnsi" w:hAnsiTheme="minorHAnsi" w:cs="Arial"/>
          <w:szCs w:val="20"/>
        </w:rPr>
        <w:t>ll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pacing w:val="-3"/>
          <w:szCs w:val="20"/>
        </w:rPr>
        <w:t>t</w:t>
      </w:r>
      <w:r w:rsidRPr="00370A97">
        <w:rPr>
          <w:rFonts w:asciiTheme="minorHAnsi" w:hAnsiTheme="minorHAnsi" w:cs="Arial"/>
          <w:szCs w:val="20"/>
        </w:rPr>
        <w:t>i</w:t>
      </w:r>
      <w:r w:rsidRPr="00370A97">
        <w:rPr>
          <w:rFonts w:asciiTheme="minorHAnsi" w:hAnsiTheme="minorHAnsi" w:cs="Arial"/>
          <w:spacing w:val="-2"/>
          <w:szCs w:val="20"/>
        </w:rPr>
        <w:t>m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proofErr w:type="gramEnd"/>
      <w:r w:rsidR="00B41F68">
        <w:rPr>
          <w:rFonts w:asciiTheme="minorHAnsi" w:hAnsiTheme="minorHAnsi" w:cs="Arial"/>
          <w:spacing w:val="1"/>
          <w:szCs w:val="20"/>
        </w:rPr>
        <w:t>.</w:t>
      </w:r>
    </w:p>
    <w:p w14:paraId="031AA6EA" w14:textId="77777777" w:rsidR="00DA6163" w:rsidRPr="00370A97" w:rsidRDefault="00DA6163" w:rsidP="004E3A14">
      <w:pPr>
        <w:pStyle w:val="BodyText"/>
        <w:spacing w:after="60"/>
        <w:ind w:left="0" w:firstLine="0"/>
        <w:rPr>
          <w:rFonts w:asciiTheme="minorHAnsi" w:hAnsiTheme="minorHAnsi" w:cs="Arial"/>
          <w:spacing w:val="-1"/>
          <w:szCs w:val="20"/>
        </w:rPr>
      </w:pPr>
      <w:r w:rsidRPr="00370A97">
        <w:rPr>
          <w:rFonts w:asciiTheme="minorHAnsi" w:eastAsiaTheme="minorHAnsi" w:hAnsiTheme="minorHAnsi" w:cs="Arial"/>
          <w:szCs w:val="20"/>
        </w:rPr>
        <w:t>SPONSOR</w:t>
      </w:r>
      <w:r w:rsidRPr="00370A97">
        <w:rPr>
          <w:rFonts w:asciiTheme="minorHAnsi" w:hAnsiTheme="minorHAnsi" w:cs="Arial"/>
          <w:spacing w:val="-1"/>
          <w:szCs w:val="20"/>
        </w:rPr>
        <w:t xml:space="preserve">ING STAFF (Preceptor): </w:t>
      </w:r>
    </w:p>
    <w:p w14:paraId="031AA6EB" w14:textId="77777777" w:rsidR="00DA6163" w:rsidRPr="00370A97" w:rsidRDefault="00DA6163" w:rsidP="004E3A14">
      <w:pPr>
        <w:pStyle w:val="BodyText"/>
        <w:numPr>
          <w:ilvl w:val="1"/>
          <w:numId w:val="6"/>
        </w:numPr>
        <w:tabs>
          <w:tab w:val="left" w:pos="819"/>
        </w:tabs>
        <w:spacing w:after="60"/>
        <w:ind w:left="634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zCs w:val="20"/>
        </w:rPr>
        <w:t>Must be Swedish Medical Staff in good standing</w:t>
      </w:r>
      <w:r w:rsidR="00B41F68">
        <w:rPr>
          <w:rFonts w:asciiTheme="minorHAnsi" w:hAnsiTheme="minorHAnsi" w:cs="Arial"/>
          <w:szCs w:val="20"/>
        </w:rPr>
        <w:t>.</w:t>
      </w:r>
    </w:p>
    <w:p w14:paraId="031AA6EC" w14:textId="77777777" w:rsidR="00DA6163" w:rsidRPr="00370A97" w:rsidRDefault="00DA6163" w:rsidP="004E3A14">
      <w:pPr>
        <w:pStyle w:val="BodyText"/>
        <w:numPr>
          <w:ilvl w:val="1"/>
          <w:numId w:val="6"/>
        </w:numPr>
        <w:tabs>
          <w:tab w:val="left" w:pos="819"/>
        </w:tabs>
        <w:spacing w:after="60"/>
        <w:ind w:left="634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zCs w:val="20"/>
        </w:rPr>
        <w:t>Must have agreement with the related clinical department and the Observer</w:t>
      </w:r>
      <w:r w:rsidR="00B41F68">
        <w:rPr>
          <w:rFonts w:asciiTheme="minorHAnsi" w:hAnsiTheme="minorHAnsi" w:cs="Arial"/>
          <w:szCs w:val="20"/>
        </w:rPr>
        <w:t xml:space="preserve"> (see Preceptor Agreement).</w:t>
      </w:r>
    </w:p>
    <w:p w14:paraId="031AA6ED" w14:textId="77777777" w:rsidR="00DA6163" w:rsidRPr="00370A97" w:rsidRDefault="00DA6163" w:rsidP="004E3A14">
      <w:pPr>
        <w:pStyle w:val="BodyText"/>
        <w:numPr>
          <w:ilvl w:val="1"/>
          <w:numId w:val="6"/>
        </w:numPr>
        <w:tabs>
          <w:tab w:val="left" w:pos="819"/>
        </w:tabs>
        <w:spacing w:after="60"/>
        <w:ind w:left="634" w:right="164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-1"/>
          <w:szCs w:val="20"/>
        </w:rPr>
        <w:t>Must accompany the Observer when onsite</w:t>
      </w:r>
      <w:r w:rsidR="00B41F68">
        <w:rPr>
          <w:rFonts w:asciiTheme="minorHAnsi" w:hAnsiTheme="minorHAnsi" w:cs="Arial"/>
          <w:spacing w:val="-1"/>
          <w:szCs w:val="20"/>
        </w:rPr>
        <w:t>.</w:t>
      </w:r>
      <w:r w:rsidRPr="00370A97">
        <w:rPr>
          <w:rFonts w:asciiTheme="minorHAnsi" w:hAnsiTheme="minorHAnsi" w:cs="Arial"/>
          <w:spacing w:val="-1"/>
          <w:szCs w:val="20"/>
        </w:rPr>
        <w:t xml:space="preserve"> </w:t>
      </w:r>
    </w:p>
    <w:p w14:paraId="031AA6EE" w14:textId="77777777" w:rsidR="00DA6163" w:rsidRPr="00370A97" w:rsidRDefault="00DA6163" w:rsidP="004E3A14">
      <w:pPr>
        <w:pStyle w:val="BodyText"/>
        <w:numPr>
          <w:ilvl w:val="1"/>
          <w:numId w:val="6"/>
        </w:numPr>
        <w:tabs>
          <w:tab w:val="left" w:pos="819"/>
        </w:tabs>
        <w:spacing w:after="60"/>
        <w:ind w:left="634" w:right="164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-1"/>
          <w:szCs w:val="20"/>
        </w:rPr>
        <w:t>Asks each patient if the Observer may be present while observing care</w:t>
      </w:r>
      <w:r w:rsidR="00B41F68">
        <w:rPr>
          <w:rFonts w:asciiTheme="minorHAnsi" w:hAnsiTheme="minorHAnsi" w:cs="Arial"/>
          <w:spacing w:val="-1"/>
          <w:szCs w:val="20"/>
        </w:rPr>
        <w:t>.</w:t>
      </w:r>
    </w:p>
    <w:p w14:paraId="031AA6EF" w14:textId="77777777" w:rsidR="00DA6163" w:rsidRPr="00370A97" w:rsidRDefault="00DA6163" w:rsidP="004E3A14">
      <w:pPr>
        <w:pStyle w:val="BodyText"/>
        <w:numPr>
          <w:ilvl w:val="1"/>
          <w:numId w:val="6"/>
        </w:numPr>
        <w:tabs>
          <w:tab w:val="left" w:pos="819"/>
        </w:tabs>
        <w:spacing w:after="60"/>
        <w:ind w:left="630" w:right="164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-1"/>
          <w:szCs w:val="20"/>
        </w:rPr>
        <w:t>Is responsible for assuring that the Observer understands HIPAA, the confidentiality requirements and relevant Swedish policies</w:t>
      </w:r>
      <w:r w:rsidR="00B41F68">
        <w:rPr>
          <w:rFonts w:asciiTheme="minorHAnsi" w:hAnsiTheme="minorHAnsi" w:cs="Arial"/>
          <w:spacing w:val="-1"/>
          <w:szCs w:val="20"/>
        </w:rPr>
        <w:t>.</w:t>
      </w:r>
    </w:p>
    <w:p w14:paraId="031AA6F0" w14:textId="77777777" w:rsidR="00DA6163" w:rsidRPr="00370A97" w:rsidRDefault="00DA6163" w:rsidP="004E3A14">
      <w:pPr>
        <w:pStyle w:val="BodyText"/>
        <w:spacing w:after="60"/>
        <w:ind w:left="0" w:right="1164" w:firstLine="0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zCs w:val="20"/>
        </w:rPr>
        <w:t>PATIENT OBSERVATION:</w:t>
      </w:r>
      <w:r w:rsidR="00A4491F">
        <w:rPr>
          <w:rFonts w:asciiTheme="minorHAnsi" w:hAnsiTheme="minorHAnsi" w:cs="Arial"/>
          <w:szCs w:val="20"/>
        </w:rPr>
        <w:t xml:space="preserve"> </w:t>
      </w:r>
      <w:r w:rsidRPr="00370A97">
        <w:rPr>
          <w:rFonts w:asciiTheme="minorHAnsi" w:hAnsiTheme="minorHAnsi" w:cs="Arial"/>
          <w:spacing w:val="-1"/>
          <w:szCs w:val="20"/>
        </w:rPr>
        <w:t>A</w:t>
      </w:r>
      <w:r w:rsidRPr="00370A97">
        <w:rPr>
          <w:rFonts w:asciiTheme="minorHAnsi" w:hAnsiTheme="minorHAnsi" w:cs="Arial"/>
          <w:szCs w:val="20"/>
        </w:rPr>
        <w:t>n</w:t>
      </w:r>
      <w:r w:rsidRPr="00370A97">
        <w:rPr>
          <w:rFonts w:asciiTheme="minorHAnsi" w:hAnsiTheme="minorHAnsi" w:cs="Arial"/>
          <w:spacing w:val="-4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Ob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zCs w:val="20"/>
        </w:rPr>
        <w:t>er</w:t>
      </w:r>
      <w:r w:rsidRPr="00370A97">
        <w:rPr>
          <w:rFonts w:asciiTheme="minorHAnsi" w:hAnsiTheme="minorHAnsi" w:cs="Arial"/>
          <w:spacing w:val="-2"/>
          <w:szCs w:val="20"/>
        </w:rPr>
        <w:t>v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3"/>
          <w:szCs w:val="20"/>
        </w:rPr>
        <w:t>r</w:t>
      </w:r>
      <w:r w:rsidRPr="00370A97">
        <w:rPr>
          <w:rFonts w:asciiTheme="minorHAnsi" w:hAnsiTheme="minorHAnsi" w:cs="Arial"/>
          <w:szCs w:val="20"/>
        </w:rPr>
        <w:t>’s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p</w:t>
      </w:r>
      <w:r w:rsidRPr="00370A97">
        <w:rPr>
          <w:rFonts w:asciiTheme="minorHAnsi" w:hAnsiTheme="minorHAnsi" w:cs="Arial"/>
          <w:spacing w:val="-3"/>
          <w:szCs w:val="20"/>
        </w:rPr>
        <w:t>r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>s</w:t>
      </w:r>
      <w:r w:rsidRPr="00370A97">
        <w:rPr>
          <w:rFonts w:asciiTheme="minorHAnsi" w:hAnsiTheme="minorHAnsi" w:cs="Arial"/>
          <w:szCs w:val="20"/>
        </w:rPr>
        <w:t>en</w:t>
      </w:r>
      <w:r w:rsidRPr="00370A97">
        <w:rPr>
          <w:rFonts w:asciiTheme="minorHAnsi" w:hAnsiTheme="minorHAnsi" w:cs="Arial"/>
          <w:spacing w:val="-2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s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s</w:t>
      </w:r>
      <w:r w:rsidRPr="00370A97">
        <w:rPr>
          <w:rFonts w:asciiTheme="minorHAnsi" w:hAnsiTheme="minorHAnsi" w:cs="Arial"/>
          <w:szCs w:val="20"/>
        </w:rPr>
        <w:t>ubj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pacing w:val="1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>t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to pe</w:t>
      </w:r>
      <w:r w:rsidRPr="00370A97">
        <w:rPr>
          <w:rFonts w:asciiTheme="minorHAnsi" w:hAnsiTheme="minorHAnsi" w:cs="Arial"/>
          <w:spacing w:val="-3"/>
          <w:szCs w:val="20"/>
        </w:rPr>
        <w:t>r</w:t>
      </w:r>
      <w:r w:rsidRPr="00370A97">
        <w:rPr>
          <w:rFonts w:asciiTheme="minorHAnsi" w:hAnsiTheme="minorHAnsi" w:cs="Arial"/>
          <w:spacing w:val="1"/>
          <w:szCs w:val="20"/>
        </w:rPr>
        <w:t>m</w:t>
      </w:r>
      <w:r w:rsidRPr="00370A97">
        <w:rPr>
          <w:rFonts w:asciiTheme="minorHAnsi" w:hAnsiTheme="minorHAnsi" w:cs="Arial"/>
          <w:szCs w:val="20"/>
        </w:rPr>
        <w:t>i</w:t>
      </w:r>
      <w:r w:rsidRPr="00370A97">
        <w:rPr>
          <w:rFonts w:asciiTheme="minorHAnsi" w:hAnsiTheme="minorHAnsi" w:cs="Arial"/>
          <w:spacing w:val="-2"/>
          <w:szCs w:val="20"/>
        </w:rPr>
        <w:t>s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on</w:t>
      </w:r>
      <w:r w:rsidRPr="00370A97">
        <w:rPr>
          <w:rFonts w:asciiTheme="minorHAnsi" w:hAnsiTheme="minorHAnsi" w:cs="Arial"/>
          <w:spacing w:val="-2"/>
          <w:szCs w:val="20"/>
        </w:rPr>
        <w:t xml:space="preserve"> g</w:t>
      </w:r>
      <w:r w:rsidRPr="00370A97">
        <w:rPr>
          <w:rFonts w:asciiTheme="minorHAnsi" w:hAnsiTheme="minorHAnsi" w:cs="Arial"/>
          <w:szCs w:val="20"/>
        </w:rPr>
        <w:t>ra</w:t>
      </w:r>
      <w:r w:rsidRPr="00370A97">
        <w:rPr>
          <w:rFonts w:asciiTheme="minorHAnsi" w:hAnsiTheme="minorHAnsi" w:cs="Arial"/>
          <w:spacing w:val="3"/>
          <w:szCs w:val="20"/>
        </w:rPr>
        <w:t>n</w:t>
      </w:r>
      <w:r w:rsidRPr="00370A97">
        <w:rPr>
          <w:rFonts w:asciiTheme="minorHAnsi" w:hAnsiTheme="minorHAnsi" w:cs="Arial"/>
          <w:spacing w:val="-2"/>
          <w:szCs w:val="20"/>
        </w:rPr>
        <w:t>t</w:t>
      </w:r>
      <w:r w:rsidRPr="00370A97">
        <w:rPr>
          <w:rFonts w:asciiTheme="minorHAnsi" w:hAnsiTheme="minorHAnsi" w:cs="Arial"/>
          <w:szCs w:val="20"/>
        </w:rPr>
        <w:t>ed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pacing w:val="3"/>
          <w:szCs w:val="20"/>
        </w:rPr>
        <w:t>b</w:t>
      </w:r>
      <w:r w:rsidRPr="00370A97">
        <w:rPr>
          <w:rFonts w:asciiTheme="minorHAnsi" w:hAnsiTheme="minorHAnsi" w:cs="Arial"/>
          <w:szCs w:val="20"/>
        </w:rPr>
        <w:t>y</w:t>
      </w:r>
      <w:r w:rsidRPr="00370A97">
        <w:rPr>
          <w:rFonts w:asciiTheme="minorHAnsi" w:hAnsiTheme="minorHAnsi" w:cs="Arial"/>
          <w:spacing w:val="-6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t</w:t>
      </w:r>
      <w:r w:rsidRPr="00370A97">
        <w:rPr>
          <w:rFonts w:asciiTheme="minorHAnsi" w:hAnsiTheme="minorHAnsi" w:cs="Arial"/>
          <w:szCs w:val="20"/>
        </w:rPr>
        <w:t>he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pa</w:t>
      </w:r>
      <w:r w:rsidRPr="00370A97">
        <w:rPr>
          <w:rFonts w:asciiTheme="minorHAnsi" w:hAnsiTheme="minorHAnsi" w:cs="Arial"/>
          <w:spacing w:val="-2"/>
          <w:szCs w:val="20"/>
        </w:rPr>
        <w:t>ti</w:t>
      </w:r>
      <w:r w:rsidRPr="00370A97">
        <w:rPr>
          <w:rFonts w:asciiTheme="minorHAnsi" w:hAnsiTheme="minorHAnsi" w:cs="Arial"/>
          <w:szCs w:val="20"/>
        </w:rPr>
        <w:t>ent.</w:t>
      </w:r>
    </w:p>
    <w:p w14:paraId="031AA6F1" w14:textId="77777777" w:rsidR="00DA6163" w:rsidRPr="00370A97" w:rsidRDefault="00DA6163" w:rsidP="004E3A14">
      <w:pPr>
        <w:pStyle w:val="BodyText"/>
        <w:numPr>
          <w:ilvl w:val="1"/>
          <w:numId w:val="5"/>
        </w:numPr>
        <w:spacing w:after="60"/>
        <w:ind w:left="634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pacing w:val="-2"/>
          <w:szCs w:val="20"/>
        </w:rPr>
        <w:t>o</w:t>
      </w:r>
      <w:r w:rsidRPr="00370A97">
        <w:rPr>
          <w:rFonts w:asciiTheme="minorHAnsi" w:hAnsiTheme="minorHAnsi" w:cs="Arial"/>
          <w:szCs w:val="20"/>
        </w:rPr>
        <w:t>la</w:t>
      </w:r>
      <w:r w:rsidRPr="00370A97">
        <w:rPr>
          <w:rFonts w:asciiTheme="minorHAnsi" w:hAnsiTheme="minorHAnsi" w:cs="Arial"/>
          <w:spacing w:val="-3"/>
          <w:szCs w:val="20"/>
        </w:rPr>
        <w:t>t</w:t>
      </w:r>
      <w:r w:rsidRPr="00370A97">
        <w:rPr>
          <w:rFonts w:asciiTheme="minorHAnsi" w:hAnsiTheme="minorHAnsi" w:cs="Arial"/>
          <w:szCs w:val="20"/>
        </w:rPr>
        <w:t>ion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p</w:t>
      </w:r>
      <w:r w:rsidRPr="00370A97">
        <w:rPr>
          <w:rFonts w:asciiTheme="minorHAnsi" w:hAnsiTheme="minorHAnsi" w:cs="Arial"/>
          <w:spacing w:val="-2"/>
          <w:szCs w:val="20"/>
        </w:rPr>
        <w:t>a</w:t>
      </w:r>
      <w:r w:rsidRPr="00370A97">
        <w:rPr>
          <w:rFonts w:asciiTheme="minorHAnsi" w:hAnsiTheme="minorHAnsi" w:cs="Arial"/>
          <w:szCs w:val="20"/>
        </w:rPr>
        <w:t>t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>n</w:t>
      </w:r>
      <w:r w:rsidRPr="00370A97">
        <w:rPr>
          <w:rFonts w:asciiTheme="minorHAnsi" w:hAnsiTheme="minorHAnsi" w:cs="Arial"/>
          <w:szCs w:val="20"/>
        </w:rPr>
        <w:t>ts</w:t>
      </w:r>
      <w:r w:rsidRPr="00370A97">
        <w:rPr>
          <w:rFonts w:asciiTheme="minorHAnsi" w:hAnsiTheme="minorHAnsi" w:cs="Arial"/>
          <w:spacing w:val="-1"/>
          <w:szCs w:val="20"/>
        </w:rPr>
        <w:t xml:space="preserve"> may </w:t>
      </w:r>
      <w:r w:rsidRPr="00370A97">
        <w:rPr>
          <w:rFonts w:asciiTheme="minorHAnsi" w:hAnsiTheme="minorHAnsi" w:cs="Arial"/>
          <w:szCs w:val="20"/>
        </w:rPr>
        <w:t>not be</w:t>
      </w:r>
      <w:r w:rsidRPr="00370A97">
        <w:rPr>
          <w:rFonts w:asciiTheme="minorHAnsi" w:hAnsiTheme="minorHAnsi" w:cs="Arial"/>
          <w:spacing w:val="-4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ob</w:t>
      </w:r>
      <w:r w:rsidRPr="00370A97">
        <w:rPr>
          <w:rFonts w:asciiTheme="minorHAnsi" w:hAnsiTheme="minorHAnsi" w:cs="Arial"/>
          <w:spacing w:val="-2"/>
          <w:szCs w:val="20"/>
        </w:rPr>
        <w:t>se</w:t>
      </w:r>
      <w:r w:rsidRPr="00370A97">
        <w:rPr>
          <w:rFonts w:asciiTheme="minorHAnsi" w:hAnsiTheme="minorHAnsi" w:cs="Arial"/>
          <w:spacing w:val="-1"/>
          <w:szCs w:val="20"/>
        </w:rPr>
        <w:t>r</w:t>
      </w:r>
      <w:r w:rsidRPr="00370A97">
        <w:rPr>
          <w:rFonts w:asciiTheme="minorHAnsi" w:hAnsiTheme="minorHAnsi" w:cs="Arial"/>
          <w:spacing w:val="-2"/>
          <w:szCs w:val="20"/>
        </w:rPr>
        <w:t>v</w:t>
      </w:r>
      <w:r w:rsidRPr="00370A97">
        <w:rPr>
          <w:rFonts w:asciiTheme="minorHAnsi" w:hAnsiTheme="minorHAnsi" w:cs="Arial"/>
          <w:szCs w:val="20"/>
        </w:rPr>
        <w:t>ed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at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5"/>
          <w:szCs w:val="20"/>
        </w:rPr>
        <w:t>n</w:t>
      </w:r>
      <w:r w:rsidRPr="00370A97">
        <w:rPr>
          <w:rFonts w:asciiTheme="minorHAnsi" w:hAnsiTheme="minorHAnsi" w:cs="Arial"/>
          <w:szCs w:val="20"/>
        </w:rPr>
        <w:t>y</w:t>
      </w:r>
      <w:r w:rsidRPr="00370A97">
        <w:rPr>
          <w:rFonts w:asciiTheme="minorHAnsi" w:hAnsiTheme="minorHAnsi" w:cs="Arial"/>
          <w:spacing w:val="-6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t</w:t>
      </w:r>
      <w:r w:rsidRPr="00370A97">
        <w:rPr>
          <w:rFonts w:asciiTheme="minorHAnsi" w:hAnsiTheme="minorHAnsi" w:cs="Arial"/>
          <w:szCs w:val="20"/>
        </w:rPr>
        <w:t>i</w:t>
      </w:r>
      <w:r w:rsidRPr="00370A97">
        <w:rPr>
          <w:rFonts w:asciiTheme="minorHAnsi" w:hAnsiTheme="minorHAnsi" w:cs="Arial"/>
          <w:spacing w:val="-2"/>
          <w:szCs w:val="20"/>
        </w:rPr>
        <w:t>m</w:t>
      </w:r>
      <w:r w:rsidRPr="00370A97">
        <w:rPr>
          <w:rFonts w:asciiTheme="minorHAnsi" w:hAnsiTheme="minorHAnsi" w:cs="Arial"/>
          <w:szCs w:val="20"/>
        </w:rPr>
        <w:t>e.</w:t>
      </w:r>
    </w:p>
    <w:p w14:paraId="031AA6F2" w14:textId="77777777" w:rsidR="00DA6163" w:rsidRPr="00370A97" w:rsidRDefault="00DA6163" w:rsidP="004E3A14">
      <w:pPr>
        <w:pStyle w:val="BodyText"/>
        <w:numPr>
          <w:ilvl w:val="1"/>
          <w:numId w:val="5"/>
        </w:numPr>
        <w:spacing w:after="60"/>
        <w:ind w:left="634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zCs w:val="20"/>
        </w:rPr>
        <w:t>If patient has agreed and granted permission, the Ob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r</w:t>
      </w:r>
      <w:r w:rsidRPr="00370A97">
        <w:rPr>
          <w:rFonts w:asciiTheme="minorHAnsi" w:hAnsiTheme="minorHAnsi" w:cs="Arial"/>
          <w:spacing w:val="-2"/>
          <w:szCs w:val="20"/>
        </w:rPr>
        <w:t>v</w:t>
      </w:r>
      <w:r w:rsidRPr="00370A97">
        <w:rPr>
          <w:rFonts w:asciiTheme="minorHAnsi" w:hAnsiTheme="minorHAnsi" w:cs="Arial"/>
          <w:szCs w:val="20"/>
        </w:rPr>
        <w:t>er</w:t>
      </w:r>
      <w:r w:rsidRPr="00370A97">
        <w:rPr>
          <w:rFonts w:asciiTheme="minorHAnsi" w:hAnsiTheme="minorHAnsi" w:cs="Arial"/>
          <w:spacing w:val="-1"/>
          <w:szCs w:val="20"/>
        </w:rPr>
        <w:t xml:space="preserve"> </w:t>
      </w:r>
      <w:r w:rsidRPr="00370A97">
        <w:rPr>
          <w:rFonts w:asciiTheme="minorHAnsi" w:hAnsiTheme="minorHAnsi" w:cs="Arial"/>
          <w:spacing w:val="1"/>
          <w:szCs w:val="20"/>
        </w:rPr>
        <w:t>m</w:t>
      </w:r>
      <w:r w:rsidRPr="00370A97">
        <w:rPr>
          <w:rFonts w:asciiTheme="minorHAnsi" w:hAnsiTheme="minorHAnsi" w:cs="Arial"/>
          <w:spacing w:val="5"/>
          <w:szCs w:val="20"/>
        </w:rPr>
        <w:t>a</w:t>
      </w:r>
      <w:r w:rsidRPr="00370A97">
        <w:rPr>
          <w:rFonts w:asciiTheme="minorHAnsi" w:hAnsiTheme="minorHAnsi" w:cs="Arial"/>
          <w:szCs w:val="20"/>
        </w:rPr>
        <w:t>y</w:t>
      </w:r>
      <w:r w:rsidRPr="00370A97">
        <w:rPr>
          <w:rFonts w:asciiTheme="minorHAnsi" w:hAnsiTheme="minorHAnsi" w:cs="Arial"/>
          <w:spacing w:val="-6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p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-3"/>
          <w:szCs w:val="20"/>
        </w:rPr>
        <w:t>r</w:t>
      </w:r>
      <w:r w:rsidRPr="00370A97">
        <w:rPr>
          <w:rFonts w:asciiTheme="minorHAnsi" w:hAnsiTheme="minorHAnsi" w:cs="Arial"/>
          <w:szCs w:val="20"/>
        </w:rPr>
        <w:t>t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pacing w:val="1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>i</w:t>
      </w:r>
      <w:r w:rsidRPr="00370A97">
        <w:rPr>
          <w:rFonts w:asciiTheme="minorHAnsi" w:hAnsiTheme="minorHAnsi" w:cs="Arial"/>
          <w:spacing w:val="-2"/>
          <w:szCs w:val="20"/>
        </w:rPr>
        <w:t>p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2"/>
          <w:szCs w:val="20"/>
        </w:rPr>
        <w:t>t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in</w:t>
      </w:r>
      <w:r w:rsidRPr="00370A97">
        <w:rPr>
          <w:rFonts w:asciiTheme="minorHAnsi" w:hAnsiTheme="minorHAnsi" w:cs="Arial"/>
          <w:spacing w:val="-2"/>
          <w:szCs w:val="20"/>
        </w:rPr>
        <w:t xml:space="preserve"> d</w:t>
      </w:r>
      <w:r w:rsidRPr="00370A97">
        <w:rPr>
          <w:rFonts w:asciiTheme="minorHAnsi" w:hAnsiTheme="minorHAnsi" w:cs="Arial"/>
          <w:szCs w:val="20"/>
        </w:rPr>
        <w:t>i</w:t>
      </w:r>
      <w:r w:rsidRPr="00370A97">
        <w:rPr>
          <w:rFonts w:asciiTheme="minorHAnsi" w:hAnsiTheme="minorHAnsi" w:cs="Arial"/>
          <w:spacing w:val="-2"/>
          <w:szCs w:val="20"/>
        </w:rPr>
        <w:t>s</w:t>
      </w:r>
      <w:r w:rsidRPr="00370A97">
        <w:rPr>
          <w:rFonts w:asciiTheme="minorHAnsi" w:hAnsiTheme="minorHAnsi" w:cs="Arial"/>
          <w:spacing w:val="1"/>
          <w:szCs w:val="20"/>
        </w:rPr>
        <w:t>c</w:t>
      </w:r>
      <w:r w:rsidRPr="00370A97">
        <w:rPr>
          <w:rFonts w:asciiTheme="minorHAnsi" w:hAnsiTheme="minorHAnsi" w:cs="Arial"/>
          <w:spacing w:val="-2"/>
          <w:szCs w:val="20"/>
        </w:rPr>
        <w:t>u</w:t>
      </w:r>
      <w:r w:rsidRPr="00370A97">
        <w:rPr>
          <w:rFonts w:asciiTheme="minorHAnsi" w:hAnsiTheme="minorHAnsi" w:cs="Arial"/>
          <w:spacing w:val="1"/>
          <w:szCs w:val="20"/>
        </w:rPr>
        <w:t>ss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on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o</w:t>
      </w:r>
      <w:r w:rsidRPr="00370A97">
        <w:rPr>
          <w:rFonts w:asciiTheme="minorHAnsi" w:hAnsiTheme="minorHAnsi" w:cs="Arial"/>
          <w:szCs w:val="20"/>
        </w:rPr>
        <w:t xml:space="preserve">f </w:t>
      </w:r>
      <w:r w:rsidRPr="00370A97">
        <w:rPr>
          <w:rFonts w:asciiTheme="minorHAnsi" w:hAnsiTheme="minorHAnsi" w:cs="Arial"/>
          <w:spacing w:val="-2"/>
          <w:szCs w:val="20"/>
        </w:rPr>
        <w:t>p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-2"/>
          <w:szCs w:val="20"/>
        </w:rPr>
        <w:t>t</w:t>
      </w:r>
      <w:r w:rsidRPr="00370A97">
        <w:rPr>
          <w:rFonts w:asciiTheme="minorHAnsi" w:hAnsiTheme="minorHAnsi" w:cs="Arial"/>
          <w:szCs w:val="20"/>
        </w:rPr>
        <w:t>i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 xml:space="preserve">nt 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nt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pacing w:val="-3"/>
          <w:szCs w:val="20"/>
        </w:rPr>
        <w:t>r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-2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>ti</w:t>
      </w:r>
      <w:r w:rsidRPr="00370A97">
        <w:rPr>
          <w:rFonts w:asciiTheme="minorHAnsi" w:hAnsiTheme="minorHAnsi" w:cs="Arial"/>
          <w:spacing w:val="-2"/>
          <w:szCs w:val="20"/>
        </w:rPr>
        <w:t>on</w:t>
      </w:r>
      <w:r w:rsidRPr="00370A97">
        <w:rPr>
          <w:rFonts w:asciiTheme="minorHAnsi" w:hAnsiTheme="minorHAnsi" w:cs="Arial"/>
          <w:szCs w:val="20"/>
        </w:rPr>
        <w:t>s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pacing w:val="-3"/>
          <w:szCs w:val="20"/>
        </w:rPr>
        <w:t>w</w:t>
      </w:r>
      <w:r w:rsidRPr="00370A97">
        <w:rPr>
          <w:rFonts w:asciiTheme="minorHAnsi" w:hAnsiTheme="minorHAnsi" w:cs="Arial"/>
          <w:szCs w:val="20"/>
        </w:rPr>
        <w:t>ith t</w:t>
      </w:r>
      <w:r w:rsidRPr="00370A97">
        <w:rPr>
          <w:rFonts w:asciiTheme="minorHAnsi" w:hAnsiTheme="minorHAnsi" w:cs="Arial"/>
          <w:spacing w:val="-2"/>
          <w:szCs w:val="20"/>
        </w:rPr>
        <w:t>h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d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pacing w:val="3"/>
          <w:szCs w:val="20"/>
        </w:rPr>
        <w:t>i</w:t>
      </w:r>
      <w:r w:rsidRPr="00370A97">
        <w:rPr>
          <w:rFonts w:asciiTheme="minorHAnsi" w:hAnsiTheme="minorHAnsi" w:cs="Arial"/>
          <w:spacing w:val="-5"/>
          <w:szCs w:val="20"/>
        </w:rPr>
        <w:t>g</w:t>
      </w:r>
      <w:r w:rsidRPr="00370A97">
        <w:rPr>
          <w:rFonts w:asciiTheme="minorHAnsi" w:hAnsiTheme="minorHAnsi" w:cs="Arial"/>
          <w:szCs w:val="20"/>
        </w:rPr>
        <w:t>na</w:t>
      </w:r>
      <w:r w:rsidRPr="00370A97">
        <w:rPr>
          <w:rFonts w:asciiTheme="minorHAnsi" w:hAnsiTheme="minorHAnsi" w:cs="Arial"/>
          <w:spacing w:val="2"/>
          <w:szCs w:val="20"/>
        </w:rPr>
        <w:t>t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d</w:t>
      </w:r>
      <w:r w:rsidRPr="00370A97">
        <w:rPr>
          <w:rFonts w:asciiTheme="minorHAnsi" w:hAnsiTheme="minorHAnsi" w:cs="Arial"/>
          <w:spacing w:val="-2"/>
          <w:szCs w:val="20"/>
        </w:rPr>
        <w:t xml:space="preserve"> s</w:t>
      </w:r>
      <w:r w:rsidRPr="00370A97">
        <w:rPr>
          <w:rFonts w:asciiTheme="minorHAnsi" w:hAnsiTheme="minorHAnsi" w:cs="Arial"/>
          <w:szCs w:val="20"/>
        </w:rPr>
        <w:t>u</w:t>
      </w:r>
      <w:r w:rsidRPr="00370A97">
        <w:rPr>
          <w:rFonts w:asciiTheme="minorHAnsi" w:hAnsiTheme="minorHAnsi" w:cs="Arial"/>
          <w:spacing w:val="-2"/>
          <w:szCs w:val="20"/>
        </w:rPr>
        <w:t>p</w:t>
      </w:r>
      <w:r w:rsidRPr="00370A97">
        <w:rPr>
          <w:rFonts w:asciiTheme="minorHAnsi" w:hAnsiTheme="minorHAnsi" w:cs="Arial"/>
          <w:szCs w:val="20"/>
        </w:rPr>
        <w:t>er</w:t>
      </w:r>
      <w:r w:rsidRPr="00370A97">
        <w:rPr>
          <w:rFonts w:asciiTheme="minorHAnsi" w:hAnsiTheme="minorHAnsi" w:cs="Arial"/>
          <w:spacing w:val="-2"/>
          <w:szCs w:val="20"/>
        </w:rPr>
        <w:t>v</w:t>
      </w:r>
      <w:r w:rsidRPr="00370A97">
        <w:rPr>
          <w:rFonts w:asciiTheme="minorHAnsi" w:hAnsiTheme="minorHAnsi" w:cs="Arial"/>
          <w:szCs w:val="20"/>
        </w:rPr>
        <w:t>i</w:t>
      </w:r>
      <w:r w:rsidRPr="00370A97">
        <w:rPr>
          <w:rFonts w:asciiTheme="minorHAnsi" w:hAnsiTheme="minorHAnsi" w:cs="Arial"/>
          <w:spacing w:val="-2"/>
          <w:szCs w:val="20"/>
        </w:rPr>
        <w:t>sor</w:t>
      </w:r>
      <w:r w:rsidRPr="00370A97">
        <w:rPr>
          <w:rFonts w:asciiTheme="minorHAnsi" w:hAnsiTheme="minorHAnsi" w:cs="Arial"/>
          <w:szCs w:val="20"/>
        </w:rPr>
        <w:t>.</w:t>
      </w:r>
    </w:p>
    <w:p w14:paraId="031AA6F3" w14:textId="77777777" w:rsidR="00DA6163" w:rsidRPr="00370A97" w:rsidRDefault="00DA6163" w:rsidP="004E3A14">
      <w:pPr>
        <w:pStyle w:val="BodyText"/>
        <w:numPr>
          <w:ilvl w:val="1"/>
          <w:numId w:val="5"/>
        </w:numPr>
        <w:spacing w:after="60"/>
        <w:ind w:left="634"/>
        <w:rPr>
          <w:rFonts w:asciiTheme="minorHAnsi" w:hAnsiTheme="minorHAnsi" w:cs="Arial"/>
          <w:spacing w:val="-6"/>
          <w:szCs w:val="20"/>
        </w:rPr>
      </w:pPr>
      <w:r w:rsidRPr="00370A97">
        <w:rPr>
          <w:rFonts w:asciiTheme="minorHAnsi" w:hAnsiTheme="minorHAnsi" w:cs="Arial"/>
          <w:spacing w:val="-1"/>
          <w:szCs w:val="20"/>
        </w:rPr>
        <w:t>O</w:t>
      </w:r>
      <w:r w:rsidRPr="00370A97">
        <w:rPr>
          <w:rFonts w:asciiTheme="minorHAnsi" w:hAnsiTheme="minorHAnsi" w:cs="Arial"/>
          <w:szCs w:val="20"/>
        </w:rPr>
        <w:t>b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r</w:t>
      </w:r>
      <w:r w:rsidRPr="00370A97">
        <w:rPr>
          <w:rFonts w:asciiTheme="minorHAnsi" w:hAnsiTheme="minorHAnsi" w:cs="Arial"/>
          <w:spacing w:val="-2"/>
          <w:szCs w:val="20"/>
        </w:rPr>
        <w:t>v</w:t>
      </w:r>
      <w:r w:rsidRPr="00370A97">
        <w:rPr>
          <w:rFonts w:asciiTheme="minorHAnsi" w:hAnsiTheme="minorHAnsi" w:cs="Arial"/>
          <w:szCs w:val="20"/>
        </w:rPr>
        <w:t>ers</w:t>
      </w:r>
      <w:r w:rsidRPr="00370A97">
        <w:rPr>
          <w:rFonts w:asciiTheme="minorHAnsi" w:hAnsiTheme="minorHAnsi" w:cs="Arial"/>
          <w:spacing w:val="-1"/>
          <w:szCs w:val="20"/>
        </w:rPr>
        <w:t xml:space="preserve"> </w:t>
      </w:r>
      <w:r w:rsidRPr="00370A97">
        <w:rPr>
          <w:rFonts w:asciiTheme="minorHAnsi" w:hAnsiTheme="minorHAnsi" w:cs="Arial"/>
          <w:spacing w:val="1"/>
          <w:szCs w:val="20"/>
        </w:rPr>
        <w:t xml:space="preserve">may </w:t>
      </w:r>
      <w:r w:rsidRPr="00370A97">
        <w:rPr>
          <w:rFonts w:asciiTheme="minorHAnsi" w:hAnsiTheme="minorHAnsi" w:cs="Arial"/>
          <w:szCs w:val="20"/>
        </w:rPr>
        <w:t>not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in</w:t>
      </w:r>
      <w:r w:rsidRPr="00370A97">
        <w:rPr>
          <w:rFonts w:asciiTheme="minorHAnsi" w:hAnsiTheme="minorHAnsi" w:cs="Arial"/>
          <w:spacing w:val="-2"/>
          <w:szCs w:val="20"/>
        </w:rPr>
        <w:t>t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3"/>
          <w:szCs w:val="20"/>
        </w:rPr>
        <w:t>r</w:t>
      </w:r>
      <w:r w:rsidRPr="00370A97">
        <w:rPr>
          <w:rFonts w:asciiTheme="minorHAnsi" w:hAnsiTheme="minorHAnsi" w:cs="Arial"/>
          <w:spacing w:val="-2"/>
          <w:szCs w:val="20"/>
        </w:rPr>
        <w:t>a</w:t>
      </w:r>
      <w:r w:rsidRPr="00370A97">
        <w:rPr>
          <w:rFonts w:asciiTheme="minorHAnsi" w:hAnsiTheme="minorHAnsi" w:cs="Arial"/>
          <w:spacing w:val="1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 xml:space="preserve">t </w:t>
      </w:r>
      <w:r w:rsidRPr="00370A97">
        <w:rPr>
          <w:rFonts w:asciiTheme="minorHAnsi" w:hAnsiTheme="minorHAnsi" w:cs="Arial"/>
          <w:spacing w:val="-3"/>
          <w:szCs w:val="20"/>
        </w:rPr>
        <w:t>w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th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a</w:t>
      </w:r>
      <w:r w:rsidRPr="00370A97">
        <w:rPr>
          <w:rFonts w:asciiTheme="minorHAnsi" w:hAnsiTheme="minorHAnsi" w:cs="Arial"/>
          <w:spacing w:val="5"/>
          <w:szCs w:val="20"/>
        </w:rPr>
        <w:t>n</w:t>
      </w:r>
      <w:r w:rsidRPr="00370A97">
        <w:rPr>
          <w:rFonts w:asciiTheme="minorHAnsi" w:hAnsiTheme="minorHAnsi" w:cs="Arial"/>
          <w:szCs w:val="20"/>
        </w:rPr>
        <w:t>y</w:t>
      </w:r>
      <w:r w:rsidRPr="00370A97">
        <w:rPr>
          <w:rFonts w:asciiTheme="minorHAnsi" w:hAnsiTheme="minorHAnsi" w:cs="Arial"/>
          <w:spacing w:val="-6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pa</w:t>
      </w:r>
      <w:r w:rsidRPr="00370A97">
        <w:rPr>
          <w:rFonts w:asciiTheme="minorHAnsi" w:hAnsiTheme="minorHAnsi" w:cs="Arial"/>
          <w:spacing w:val="-2"/>
          <w:szCs w:val="20"/>
        </w:rPr>
        <w:t>t</w:t>
      </w:r>
      <w:r w:rsidRPr="00370A97">
        <w:rPr>
          <w:rFonts w:asciiTheme="minorHAnsi" w:hAnsiTheme="minorHAnsi" w:cs="Arial"/>
          <w:szCs w:val="20"/>
        </w:rPr>
        <w:t>i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 xml:space="preserve">nt 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nde</w:t>
      </w:r>
      <w:r w:rsidRPr="00370A97">
        <w:rPr>
          <w:rFonts w:asciiTheme="minorHAnsi" w:hAnsiTheme="minorHAnsi" w:cs="Arial"/>
          <w:spacing w:val="-2"/>
          <w:szCs w:val="20"/>
        </w:rPr>
        <w:t>p</w:t>
      </w:r>
      <w:r w:rsidRPr="00370A97">
        <w:rPr>
          <w:rFonts w:asciiTheme="minorHAnsi" w:hAnsiTheme="minorHAnsi" w:cs="Arial"/>
          <w:szCs w:val="20"/>
        </w:rPr>
        <w:t>en</w:t>
      </w:r>
      <w:r w:rsidRPr="00370A97">
        <w:rPr>
          <w:rFonts w:asciiTheme="minorHAnsi" w:hAnsiTheme="minorHAnsi" w:cs="Arial"/>
          <w:spacing w:val="-2"/>
          <w:szCs w:val="20"/>
        </w:rPr>
        <w:t>d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>n</w:t>
      </w:r>
      <w:r w:rsidRPr="00370A97">
        <w:rPr>
          <w:rFonts w:asciiTheme="minorHAnsi" w:hAnsiTheme="minorHAnsi" w:cs="Arial"/>
          <w:szCs w:val="20"/>
        </w:rPr>
        <w:t>t</w:t>
      </w:r>
      <w:r w:rsidRPr="00370A97">
        <w:rPr>
          <w:rFonts w:asciiTheme="minorHAnsi" w:hAnsiTheme="minorHAnsi" w:cs="Arial"/>
          <w:spacing w:val="3"/>
          <w:szCs w:val="20"/>
        </w:rPr>
        <w:t>l</w:t>
      </w:r>
      <w:r w:rsidRPr="00370A97">
        <w:rPr>
          <w:rFonts w:asciiTheme="minorHAnsi" w:hAnsiTheme="minorHAnsi" w:cs="Arial"/>
          <w:spacing w:val="-6"/>
          <w:szCs w:val="20"/>
        </w:rPr>
        <w:t>y.</w:t>
      </w:r>
    </w:p>
    <w:p w14:paraId="031AA6F4" w14:textId="77777777" w:rsidR="00DA6163" w:rsidRPr="00370A97" w:rsidRDefault="00DA6163" w:rsidP="004E3A14">
      <w:pPr>
        <w:pStyle w:val="BodyText"/>
        <w:numPr>
          <w:ilvl w:val="1"/>
          <w:numId w:val="5"/>
        </w:numPr>
        <w:spacing w:after="60"/>
        <w:ind w:left="634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pacing w:val="-1"/>
          <w:szCs w:val="20"/>
        </w:rPr>
        <w:t>O</w:t>
      </w:r>
      <w:r w:rsidRPr="00370A97">
        <w:rPr>
          <w:rFonts w:asciiTheme="minorHAnsi" w:hAnsiTheme="minorHAnsi" w:cs="Arial"/>
          <w:szCs w:val="20"/>
        </w:rPr>
        <w:t>b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r</w:t>
      </w:r>
      <w:r w:rsidRPr="00370A97">
        <w:rPr>
          <w:rFonts w:asciiTheme="minorHAnsi" w:hAnsiTheme="minorHAnsi" w:cs="Arial"/>
          <w:spacing w:val="-2"/>
          <w:szCs w:val="20"/>
        </w:rPr>
        <w:t>v</w:t>
      </w:r>
      <w:r w:rsidRPr="00370A97">
        <w:rPr>
          <w:rFonts w:asciiTheme="minorHAnsi" w:hAnsiTheme="minorHAnsi" w:cs="Arial"/>
          <w:szCs w:val="20"/>
        </w:rPr>
        <w:t>ers</w:t>
      </w:r>
      <w:r w:rsidRPr="00370A97">
        <w:rPr>
          <w:rFonts w:asciiTheme="minorHAnsi" w:hAnsiTheme="minorHAnsi" w:cs="Arial"/>
          <w:spacing w:val="-1"/>
          <w:szCs w:val="20"/>
        </w:rPr>
        <w:t xml:space="preserve"> may </w:t>
      </w:r>
      <w:r w:rsidRPr="00370A97">
        <w:rPr>
          <w:rFonts w:asciiTheme="minorHAnsi" w:hAnsiTheme="minorHAnsi" w:cs="Arial"/>
          <w:szCs w:val="20"/>
        </w:rPr>
        <w:t>not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p</w:t>
      </w:r>
      <w:r w:rsidRPr="00370A97">
        <w:rPr>
          <w:rFonts w:asciiTheme="minorHAnsi" w:hAnsiTheme="minorHAnsi" w:cs="Arial"/>
          <w:spacing w:val="-3"/>
          <w:szCs w:val="20"/>
        </w:rPr>
        <w:t>r</w:t>
      </w:r>
      <w:r w:rsidRPr="00370A97">
        <w:rPr>
          <w:rFonts w:asciiTheme="minorHAnsi" w:hAnsiTheme="minorHAnsi" w:cs="Arial"/>
          <w:szCs w:val="20"/>
        </w:rPr>
        <w:t>o</w:t>
      </w:r>
      <w:r w:rsidRPr="00370A97">
        <w:rPr>
          <w:rFonts w:asciiTheme="minorHAnsi" w:hAnsiTheme="minorHAnsi" w:cs="Arial"/>
          <w:spacing w:val="-2"/>
          <w:szCs w:val="20"/>
        </w:rPr>
        <w:t>v</w:t>
      </w:r>
      <w:r w:rsidRPr="00370A97">
        <w:rPr>
          <w:rFonts w:asciiTheme="minorHAnsi" w:hAnsiTheme="minorHAnsi" w:cs="Arial"/>
          <w:szCs w:val="20"/>
        </w:rPr>
        <w:t>ide</w:t>
      </w:r>
      <w:r w:rsidRPr="00370A97">
        <w:rPr>
          <w:rFonts w:asciiTheme="minorHAnsi" w:hAnsiTheme="minorHAnsi" w:cs="Arial"/>
          <w:spacing w:val="-2"/>
          <w:szCs w:val="20"/>
        </w:rPr>
        <w:t xml:space="preserve"> m</w:t>
      </w:r>
      <w:r w:rsidRPr="00370A97">
        <w:rPr>
          <w:rFonts w:asciiTheme="minorHAnsi" w:hAnsiTheme="minorHAnsi" w:cs="Arial"/>
          <w:szCs w:val="20"/>
        </w:rPr>
        <w:t>ed</w:t>
      </w:r>
      <w:r w:rsidRPr="00370A97">
        <w:rPr>
          <w:rFonts w:asciiTheme="minorHAnsi" w:hAnsiTheme="minorHAnsi" w:cs="Arial"/>
          <w:spacing w:val="-2"/>
          <w:szCs w:val="20"/>
        </w:rPr>
        <w:t>ic</w:t>
      </w:r>
      <w:r w:rsidRPr="00370A97">
        <w:rPr>
          <w:rFonts w:asciiTheme="minorHAnsi" w:hAnsiTheme="minorHAnsi" w:cs="Arial"/>
          <w:szCs w:val="20"/>
        </w:rPr>
        <w:t>al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pacing w:val="1"/>
          <w:szCs w:val="20"/>
        </w:rPr>
        <w:t>c</w:t>
      </w:r>
      <w:r w:rsidRPr="00370A97">
        <w:rPr>
          <w:rFonts w:asciiTheme="minorHAnsi" w:hAnsiTheme="minorHAnsi" w:cs="Arial"/>
          <w:spacing w:val="-2"/>
          <w:szCs w:val="20"/>
        </w:rPr>
        <w:t>a</w:t>
      </w:r>
      <w:r w:rsidRPr="00370A97">
        <w:rPr>
          <w:rFonts w:asciiTheme="minorHAnsi" w:hAnsiTheme="minorHAnsi" w:cs="Arial"/>
          <w:szCs w:val="20"/>
        </w:rPr>
        <w:t>r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 xml:space="preserve">, </w:t>
      </w:r>
      <w:r w:rsidRPr="00370A97">
        <w:rPr>
          <w:rFonts w:asciiTheme="minorHAnsi" w:hAnsiTheme="minorHAnsi" w:cs="Arial"/>
          <w:spacing w:val="1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>o</w:t>
      </w:r>
      <w:r w:rsidRPr="00370A97">
        <w:rPr>
          <w:rFonts w:asciiTheme="minorHAnsi" w:hAnsiTheme="minorHAnsi" w:cs="Arial"/>
          <w:spacing w:val="-2"/>
          <w:szCs w:val="20"/>
        </w:rPr>
        <w:t>n</w:t>
      </w:r>
      <w:r w:rsidRPr="00370A97">
        <w:rPr>
          <w:rFonts w:asciiTheme="minorHAnsi" w:hAnsiTheme="minorHAnsi" w:cs="Arial"/>
          <w:szCs w:val="20"/>
        </w:rPr>
        <w:t>d</w:t>
      </w:r>
      <w:r w:rsidRPr="00370A97">
        <w:rPr>
          <w:rFonts w:asciiTheme="minorHAnsi" w:hAnsiTheme="minorHAnsi" w:cs="Arial"/>
          <w:spacing w:val="-2"/>
          <w:szCs w:val="20"/>
        </w:rPr>
        <w:t>u</w:t>
      </w:r>
      <w:r w:rsidRPr="00370A97">
        <w:rPr>
          <w:rFonts w:asciiTheme="minorHAnsi" w:hAnsiTheme="minorHAnsi" w:cs="Arial"/>
          <w:spacing w:val="1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>t</w:t>
      </w:r>
      <w:r w:rsidRPr="00370A97">
        <w:rPr>
          <w:rFonts w:asciiTheme="minorHAnsi" w:hAnsiTheme="minorHAnsi" w:cs="Arial"/>
          <w:spacing w:val="3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-2"/>
          <w:szCs w:val="20"/>
        </w:rPr>
        <w:t xml:space="preserve"> p</w:t>
      </w:r>
      <w:r w:rsidRPr="00370A97">
        <w:rPr>
          <w:rFonts w:asciiTheme="minorHAnsi" w:hAnsiTheme="minorHAnsi" w:cs="Arial"/>
          <w:szCs w:val="20"/>
        </w:rPr>
        <w:t>at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ent</w:t>
      </w:r>
      <w:r w:rsidRPr="00370A97">
        <w:rPr>
          <w:rFonts w:asciiTheme="minorHAnsi" w:hAnsiTheme="minorHAnsi" w:cs="Arial"/>
          <w:spacing w:val="-2"/>
          <w:szCs w:val="20"/>
        </w:rPr>
        <w:t xml:space="preserve"> i</w:t>
      </w:r>
      <w:r w:rsidRPr="00370A97">
        <w:rPr>
          <w:rFonts w:asciiTheme="minorHAnsi" w:hAnsiTheme="minorHAnsi" w:cs="Arial"/>
          <w:szCs w:val="20"/>
        </w:rPr>
        <w:t>nt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r</w:t>
      </w:r>
      <w:r w:rsidRPr="00370A97">
        <w:rPr>
          <w:rFonts w:asciiTheme="minorHAnsi" w:hAnsiTheme="minorHAnsi" w:cs="Arial"/>
          <w:spacing w:val="-2"/>
          <w:szCs w:val="20"/>
        </w:rPr>
        <w:t>v</w:t>
      </w:r>
      <w:r w:rsidRPr="00370A97">
        <w:rPr>
          <w:rFonts w:asciiTheme="minorHAnsi" w:hAnsiTheme="minorHAnsi" w:cs="Arial"/>
          <w:szCs w:val="20"/>
        </w:rPr>
        <w:t>ie</w:t>
      </w:r>
      <w:r w:rsidRPr="00370A97">
        <w:rPr>
          <w:rFonts w:asciiTheme="minorHAnsi" w:hAnsiTheme="minorHAnsi" w:cs="Arial"/>
          <w:spacing w:val="-3"/>
          <w:szCs w:val="20"/>
        </w:rPr>
        <w:t>w</w:t>
      </w:r>
      <w:r w:rsidRPr="00370A97">
        <w:rPr>
          <w:rFonts w:asciiTheme="minorHAnsi" w:hAnsiTheme="minorHAnsi" w:cs="Arial"/>
          <w:szCs w:val="20"/>
        </w:rPr>
        <w:t>, t</w:t>
      </w:r>
      <w:r w:rsidRPr="00370A97">
        <w:rPr>
          <w:rFonts w:asciiTheme="minorHAnsi" w:hAnsiTheme="minorHAnsi" w:cs="Arial"/>
          <w:spacing w:val="-2"/>
          <w:szCs w:val="20"/>
        </w:rPr>
        <w:t>a</w:t>
      </w:r>
      <w:r w:rsidRPr="00370A97">
        <w:rPr>
          <w:rFonts w:asciiTheme="minorHAnsi" w:hAnsiTheme="minorHAnsi" w:cs="Arial"/>
          <w:spacing w:val="3"/>
          <w:szCs w:val="20"/>
        </w:rPr>
        <w:t>k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-2"/>
          <w:szCs w:val="20"/>
        </w:rPr>
        <w:t xml:space="preserve"> m</w:t>
      </w:r>
      <w:r w:rsidRPr="00370A97">
        <w:rPr>
          <w:rFonts w:asciiTheme="minorHAnsi" w:hAnsiTheme="minorHAnsi" w:cs="Arial"/>
          <w:szCs w:val="20"/>
        </w:rPr>
        <w:t>ed</w:t>
      </w:r>
      <w:r w:rsidRPr="00370A97">
        <w:rPr>
          <w:rFonts w:asciiTheme="minorHAnsi" w:hAnsiTheme="minorHAnsi" w:cs="Arial"/>
          <w:spacing w:val="-2"/>
          <w:szCs w:val="20"/>
        </w:rPr>
        <w:t>ic</w:t>
      </w:r>
      <w:r w:rsidRPr="00370A97">
        <w:rPr>
          <w:rFonts w:asciiTheme="minorHAnsi" w:hAnsiTheme="minorHAnsi" w:cs="Arial"/>
          <w:szCs w:val="20"/>
        </w:rPr>
        <w:t>al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hi</w:t>
      </w:r>
      <w:r w:rsidRPr="00370A97">
        <w:rPr>
          <w:rFonts w:asciiTheme="minorHAnsi" w:hAnsiTheme="minorHAnsi" w:cs="Arial"/>
          <w:spacing w:val="-2"/>
          <w:szCs w:val="20"/>
        </w:rPr>
        <w:t>s</w:t>
      </w:r>
      <w:r w:rsidRPr="00370A97">
        <w:rPr>
          <w:rFonts w:asciiTheme="minorHAnsi" w:hAnsiTheme="minorHAnsi" w:cs="Arial"/>
          <w:szCs w:val="20"/>
        </w:rPr>
        <w:t>tor</w:t>
      </w:r>
      <w:r w:rsidRPr="00370A97">
        <w:rPr>
          <w:rFonts w:asciiTheme="minorHAnsi" w:hAnsiTheme="minorHAnsi" w:cs="Arial"/>
          <w:spacing w:val="-6"/>
          <w:szCs w:val="20"/>
        </w:rPr>
        <w:t>y</w:t>
      </w:r>
      <w:r w:rsidRPr="00370A97">
        <w:rPr>
          <w:rFonts w:asciiTheme="minorHAnsi" w:hAnsiTheme="minorHAnsi" w:cs="Arial"/>
          <w:szCs w:val="20"/>
        </w:rPr>
        <w:t>,</w:t>
      </w:r>
      <w:r w:rsidRPr="00370A97">
        <w:rPr>
          <w:rFonts w:asciiTheme="minorHAnsi" w:hAnsiTheme="minorHAnsi" w:cs="Arial"/>
          <w:spacing w:val="3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-2"/>
          <w:szCs w:val="20"/>
        </w:rPr>
        <w:t>x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1"/>
          <w:szCs w:val="20"/>
        </w:rPr>
        <w:t>m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ne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 pat</w:t>
      </w:r>
      <w:r w:rsidRPr="00370A97">
        <w:rPr>
          <w:rFonts w:asciiTheme="minorHAnsi" w:hAnsiTheme="minorHAnsi" w:cs="Arial"/>
          <w:spacing w:val="-2"/>
          <w:szCs w:val="20"/>
        </w:rPr>
        <w:t>ie</w:t>
      </w:r>
      <w:r w:rsidRPr="00370A97">
        <w:rPr>
          <w:rFonts w:asciiTheme="minorHAnsi" w:hAnsiTheme="minorHAnsi" w:cs="Arial"/>
          <w:szCs w:val="20"/>
        </w:rPr>
        <w:t>nt,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pro</w:t>
      </w:r>
      <w:r w:rsidRPr="00370A97">
        <w:rPr>
          <w:rFonts w:asciiTheme="minorHAnsi" w:hAnsiTheme="minorHAnsi" w:cs="Arial"/>
          <w:spacing w:val="-4"/>
          <w:szCs w:val="20"/>
        </w:rPr>
        <w:t>v</w:t>
      </w:r>
      <w:r w:rsidRPr="00370A97">
        <w:rPr>
          <w:rFonts w:asciiTheme="minorHAnsi" w:hAnsiTheme="minorHAnsi" w:cs="Arial"/>
          <w:szCs w:val="20"/>
        </w:rPr>
        <w:t>ide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me</w:t>
      </w:r>
      <w:r w:rsidRPr="00370A97">
        <w:rPr>
          <w:rFonts w:asciiTheme="minorHAnsi" w:hAnsiTheme="minorHAnsi" w:cs="Arial"/>
          <w:szCs w:val="20"/>
        </w:rPr>
        <w:t>di</w:t>
      </w:r>
      <w:r w:rsidRPr="00370A97">
        <w:rPr>
          <w:rFonts w:asciiTheme="minorHAnsi" w:hAnsiTheme="minorHAnsi" w:cs="Arial"/>
          <w:spacing w:val="-2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>al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ad</w:t>
      </w:r>
      <w:r w:rsidRPr="00370A97">
        <w:rPr>
          <w:rFonts w:asciiTheme="minorHAnsi" w:hAnsiTheme="minorHAnsi" w:cs="Arial"/>
          <w:spacing w:val="-4"/>
          <w:szCs w:val="20"/>
        </w:rPr>
        <w:t>v</w:t>
      </w:r>
      <w:r w:rsidRPr="00370A97">
        <w:rPr>
          <w:rFonts w:asciiTheme="minorHAnsi" w:hAnsiTheme="minorHAnsi" w:cs="Arial"/>
          <w:szCs w:val="20"/>
        </w:rPr>
        <w:t>i</w:t>
      </w:r>
      <w:r w:rsidRPr="00370A97">
        <w:rPr>
          <w:rFonts w:asciiTheme="minorHAnsi" w:hAnsiTheme="minorHAnsi" w:cs="Arial"/>
          <w:spacing w:val="-2"/>
          <w:szCs w:val="20"/>
        </w:rPr>
        <w:t>c</w:t>
      </w:r>
      <w:r w:rsidRPr="00370A97">
        <w:rPr>
          <w:rFonts w:asciiTheme="minorHAnsi" w:hAnsiTheme="minorHAnsi" w:cs="Arial"/>
          <w:szCs w:val="20"/>
        </w:rPr>
        <w:t>e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to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a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pacing w:val="3"/>
          <w:szCs w:val="20"/>
        </w:rPr>
        <w:t>p</w:t>
      </w:r>
      <w:r w:rsidRPr="00370A97">
        <w:rPr>
          <w:rFonts w:asciiTheme="minorHAnsi" w:hAnsiTheme="minorHAnsi" w:cs="Arial"/>
          <w:spacing w:val="-2"/>
          <w:szCs w:val="20"/>
        </w:rPr>
        <w:t>a</w:t>
      </w:r>
      <w:r w:rsidRPr="00370A97">
        <w:rPr>
          <w:rFonts w:asciiTheme="minorHAnsi" w:hAnsiTheme="minorHAnsi" w:cs="Arial"/>
          <w:szCs w:val="20"/>
        </w:rPr>
        <w:t>t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ent,</w:t>
      </w:r>
      <w:r w:rsidRPr="00370A97">
        <w:rPr>
          <w:rFonts w:asciiTheme="minorHAnsi" w:hAnsiTheme="minorHAnsi" w:cs="Arial"/>
          <w:spacing w:val="-2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or a</w:t>
      </w:r>
      <w:r w:rsidRPr="00370A97">
        <w:rPr>
          <w:rFonts w:asciiTheme="minorHAnsi" w:hAnsiTheme="minorHAnsi" w:cs="Arial"/>
          <w:spacing w:val="-2"/>
          <w:szCs w:val="20"/>
        </w:rPr>
        <w:t>s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pacing w:val="1"/>
          <w:szCs w:val="20"/>
        </w:rPr>
        <w:t>s</w:t>
      </w:r>
      <w:r w:rsidRPr="00370A97">
        <w:rPr>
          <w:rFonts w:asciiTheme="minorHAnsi" w:hAnsiTheme="minorHAnsi" w:cs="Arial"/>
          <w:szCs w:val="20"/>
        </w:rPr>
        <w:t xml:space="preserve">t </w:t>
      </w:r>
      <w:r w:rsidRPr="00370A97">
        <w:rPr>
          <w:rFonts w:asciiTheme="minorHAnsi" w:hAnsiTheme="minorHAnsi" w:cs="Arial"/>
          <w:spacing w:val="-2"/>
          <w:szCs w:val="20"/>
        </w:rPr>
        <w:t>i</w:t>
      </w:r>
      <w:r w:rsidRPr="00370A97">
        <w:rPr>
          <w:rFonts w:asciiTheme="minorHAnsi" w:hAnsiTheme="minorHAnsi" w:cs="Arial"/>
          <w:szCs w:val="20"/>
        </w:rPr>
        <w:t>n</w:t>
      </w:r>
      <w:r w:rsidRPr="00370A97">
        <w:rPr>
          <w:rFonts w:asciiTheme="minorHAnsi" w:hAnsiTheme="minorHAnsi" w:cs="Arial"/>
          <w:spacing w:val="1"/>
          <w:szCs w:val="20"/>
        </w:rPr>
        <w:t xml:space="preserve"> </w:t>
      </w:r>
      <w:r w:rsidRPr="00370A97">
        <w:rPr>
          <w:rFonts w:asciiTheme="minorHAnsi" w:hAnsiTheme="minorHAnsi" w:cs="Arial"/>
          <w:spacing w:val="-2"/>
          <w:szCs w:val="20"/>
        </w:rPr>
        <w:t>a</w:t>
      </w:r>
      <w:r w:rsidRPr="00370A97">
        <w:rPr>
          <w:rFonts w:asciiTheme="minorHAnsi" w:hAnsiTheme="minorHAnsi" w:cs="Arial"/>
          <w:spacing w:val="3"/>
          <w:szCs w:val="20"/>
        </w:rPr>
        <w:t>n</w:t>
      </w:r>
      <w:r w:rsidRPr="00370A97">
        <w:rPr>
          <w:rFonts w:asciiTheme="minorHAnsi" w:hAnsiTheme="minorHAnsi" w:cs="Arial"/>
          <w:szCs w:val="20"/>
        </w:rPr>
        <w:t>y</w:t>
      </w:r>
      <w:r w:rsidRPr="00370A97">
        <w:rPr>
          <w:rFonts w:asciiTheme="minorHAnsi" w:hAnsiTheme="minorHAnsi" w:cs="Arial"/>
          <w:spacing w:val="-9"/>
          <w:szCs w:val="20"/>
        </w:rPr>
        <w:t xml:space="preserve"> </w:t>
      </w:r>
      <w:r w:rsidRPr="00370A97">
        <w:rPr>
          <w:rFonts w:asciiTheme="minorHAnsi" w:hAnsiTheme="minorHAnsi" w:cs="Arial"/>
          <w:szCs w:val="20"/>
        </w:rPr>
        <w:t>p</w:t>
      </w:r>
      <w:r w:rsidRPr="00370A97">
        <w:rPr>
          <w:rFonts w:asciiTheme="minorHAnsi" w:hAnsiTheme="minorHAnsi" w:cs="Arial"/>
          <w:spacing w:val="2"/>
          <w:szCs w:val="20"/>
        </w:rPr>
        <w:t>r</w:t>
      </w:r>
      <w:r w:rsidRPr="00370A97">
        <w:rPr>
          <w:rFonts w:asciiTheme="minorHAnsi" w:hAnsiTheme="minorHAnsi" w:cs="Arial"/>
          <w:spacing w:val="-2"/>
          <w:szCs w:val="20"/>
        </w:rPr>
        <w:t>o</w:t>
      </w:r>
      <w:r w:rsidRPr="00370A97">
        <w:rPr>
          <w:rFonts w:asciiTheme="minorHAnsi" w:hAnsiTheme="minorHAnsi" w:cs="Arial"/>
          <w:spacing w:val="1"/>
          <w:szCs w:val="20"/>
        </w:rPr>
        <w:t>c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Pr="00370A97">
        <w:rPr>
          <w:rFonts w:asciiTheme="minorHAnsi" w:hAnsiTheme="minorHAnsi" w:cs="Arial"/>
          <w:szCs w:val="20"/>
        </w:rPr>
        <w:t>dur</w:t>
      </w:r>
      <w:r w:rsidRPr="00370A97">
        <w:rPr>
          <w:rFonts w:asciiTheme="minorHAnsi" w:hAnsiTheme="minorHAnsi" w:cs="Arial"/>
          <w:spacing w:val="-2"/>
          <w:szCs w:val="20"/>
        </w:rPr>
        <w:t>e</w:t>
      </w:r>
      <w:r w:rsidR="00B41F68">
        <w:rPr>
          <w:rFonts w:asciiTheme="minorHAnsi" w:hAnsiTheme="minorHAnsi" w:cs="Arial"/>
          <w:spacing w:val="-2"/>
          <w:szCs w:val="20"/>
        </w:rPr>
        <w:t>.</w:t>
      </w:r>
    </w:p>
    <w:p w14:paraId="031AA6F5" w14:textId="59968050" w:rsidR="00DA6163" w:rsidRPr="00370A97" w:rsidRDefault="00DA6163" w:rsidP="004E3A14">
      <w:pPr>
        <w:pStyle w:val="BodyText"/>
        <w:numPr>
          <w:ilvl w:val="1"/>
          <w:numId w:val="5"/>
        </w:numPr>
        <w:spacing w:after="60"/>
        <w:ind w:left="630" w:right="490"/>
        <w:rPr>
          <w:rFonts w:asciiTheme="minorHAnsi" w:hAnsiTheme="minorHAnsi" w:cs="Arial"/>
          <w:szCs w:val="20"/>
        </w:rPr>
      </w:pPr>
      <w:r w:rsidRPr="00370A97">
        <w:rPr>
          <w:rFonts w:asciiTheme="minorHAnsi" w:hAnsiTheme="minorHAnsi" w:cs="Arial"/>
          <w:szCs w:val="20"/>
        </w:rPr>
        <w:t xml:space="preserve">Observers are not issued Epic </w:t>
      </w:r>
      <w:r w:rsidR="002D2720" w:rsidRPr="00370A97">
        <w:rPr>
          <w:rFonts w:asciiTheme="minorHAnsi" w:hAnsiTheme="minorHAnsi" w:cs="Arial"/>
          <w:szCs w:val="20"/>
        </w:rPr>
        <w:t>access and</w:t>
      </w:r>
      <w:r w:rsidRPr="00370A97">
        <w:rPr>
          <w:rFonts w:asciiTheme="minorHAnsi" w:hAnsiTheme="minorHAnsi" w:cs="Arial"/>
          <w:szCs w:val="20"/>
        </w:rPr>
        <w:t xml:space="preserve"> may not view patient records in Epic.</w:t>
      </w:r>
    </w:p>
    <w:p w14:paraId="031AA6F6" w14:textId="77777777" w:rsidR="00DA6163" w:rsidRPr="00370A97" w:rsidRDefault="00DA6163" w:rsidP="004E3A14">
      <w:pPr>
        <w:spacing w:after="60"/>
        <w:rPr>
          <w:rFonts w:cs="Arial"/>
          <w:color w:val="000000"/>
          <w:sz w:val="18"/>
          <w:szCs w:val="20"/>
        </w:rPr>
      </w:pPr>
      <w:r w:rsidRPr="00370A97">
        <w:rPr>
          <w:rFonts w:cs="Arial"/>
          <w:spacing w:val="-1"/>
          <w:sz w:val="18"/>
          <w:szCs w:val="20"/>
        </w:rPr>
        <w:lastRenderedPageBreak/>
        <w:t>OPERATING ROOM (OR): O</w:t>
      </w:r>
      <w:r w:rsidRPr="00370A97">
        <w:rPr>
          <w:rFonts w:cs="Arial"/>
          <w:sz w:val="18"/>
          <w:szCs w:val="20"/>
        </w:rPr>
        <w:t>b</w:t>
      </w:r>
      <w:r w:rsidRPr="00370A97">
        <w:rPr>
          <w:rFonts w:cs="Arial"/>
          <w:spacing w:val="1"/>
          <w:sz w:val="18"/>
          <w:szCs w:val="20"/>
        </w:rPr>
        <w:t>s</w:t>
      </w:r>
      <w:r w:rsidRPr="00370A97">
        <w:rPr>
          <w:rFonts w:cs="Arial"/>
          <w:spacing w:val="-2"/>
          <w:sz w:val="18"/>
          <w:szCs w:val="20"/>
        </w:rPr>
        <w:t>e</w:t>
      </w:r>
      <w:r w:rsidRPr="00370A97">
        <w:rPr>
          <w:rFonts w:cs="Arial"/>
          <w:sz w:val="18"/>
          <w:szCs w:val="20"/>
        </w:rPr>
        <w:t>r</w:t>
      </w:r>
      <w:r w:rsidRPr="00370A97">
        <w:rPr>
          <w:rFonts w:cs="Arial"/>
          <w:spacing w:val="-2"/>
          <w:sz w:val="18"/>
          <w:szCs w:val="20"/>
        </w:rPr>
        <w:t>v</w:t>
      </w:r>
      <w:r w:rsidRPr="00370A97">
        <w:rPr>
          <w:rFonts w:cs="Arial"/>
          <w:spacing w:val="3"/>
          <w:sz w:val="18"/>
          <w:szCs w:val="20"/>
        </w:rPr>
        <w:t>e</w:t>
      </w:r>
      <w:r w:rsidRPr="00370A97">
        <w:rPr>
          <w:rFonts w:cs="Arial"/>
          <w:spacing w:val="-3"/>
          <w:sz w:val="18"/>
          <w:szCs w:val="20"/>
        </w:rPr>
        <w:t>r</w:t>
      </w:r>
      <w:r w:rsidRPr="00370A97">
        <w:rPr>
          <w:rFonts w:cs="Arial"/>
          <w:sz w:val="18"/>
          <w:szCs w:val="20"/>
        </w:rPr>
        <w:t xml:space="preserve">s </w:t>
      </w:r>
      <w:r w:rsidRPr="00370A97">
        <w:rPr>
          <w:rFonts w:cs="Arial"/>
          <w:spacing w:val="-3"/>
          <w:sz w:val="18"/>
          <w:szCs w:val="20"/>
        </w:rPr>
        <w:t>w</w:t>
      </w:r>
      <w:r w:rsidRPr="00370A97">
        <w:rPr>
          <w:rFonts w:cs="Arial"/>
          <w:sz w:val="18"/>
          <w:szCs w:val="20"/>
        </w:rPr>
        <w:t>ill</w:t>
      </w:r>
      <w:r w:rsidRPr="00370A97">
        <w:rPr>
          <w:rFonts w:cs="Arial"/>
          <w:spacing w:val="-2"/>
          <w:sz w:val="18"/>
          <w:szCs w:val="20"/>
        </w:rPr>
        <w:t xml:space="preserve"> </w:t>
      </w:r>
      <w:r w:rsidRPr="00370A97">
        <w:rPr>
          <w:rFonts w:cs="Arial"/>
          <w:sz w:val="18"/>
          <w:szCs w:val="20"/>
        </w:rPr>
        <w:t>ab</w:t>
      </w:r>
      <w:r w:rsidRPr="00370A97">
        <w:rPr>
          <w:rFonts w:cs="Arial"/>
          <w:spacing w:val="-2"/>
          <w:sz w:val="18"/>
          <w:szCs w:val="20"/>
        </w:rPr>
        <w:t>i</w:t>
      </w:r>
      <w:r w:rsidRPr="00370A97">
        <w:rPr>
          <w:rFonts w:cs="Arial"/>
          <w:sz w:val="18"/>
          <w:szCs w:val="20"/>
        </w:rPr>
        <w:t>de</w:t>
      </w:r>
      <w:r w:rsidRPr="00370A97">
        <w:rPr>
          <w:rFonts w:cs="Arial"/>
          <w:spacing w:val="-2"/>
          <w:sz w:val="18"/>
          <w:szCs w:val="20"/>
        </w:rPr>
        <w:t xml:space="preserve"> </w:t>
      </w:r>
      <w:r w:rsidRPr="00370A97">
        <w:rPr>
          <w:rFonts w:cs="Arial"/>
          <w:spacing w:val="5"/>
          <w:sz w:val="18"/>
          <w:szCs w:val="20"/>
        </w:rPr>
        <w:t>b</w:t>
      </w:r>
      <w:r w:rsidRPr="00370A97">
        <w:rPr>
          <w:rFonts w:cs="Arial"/>
          <w:sz w:val="18"/>
          <w:szCs w:val="20"/>
        </w:rPr>
        <w:t>y</w:t>
      </w:r>
      <w:r w:rsidRPr="00370A97">
        <w:rPr>
          <w:rFonts w:cs="Arial"/>
          <w:spacing w:val="-6"/>
          <w:sz w:val="18"/>
          <w:szCs w:val="20"/>
        </w:rPr>
        <w:t xml:space="preserve"> </w:t>
      </w:r>
      <w:r w:rsidRPr="00370A97">
        <w:rPr>
          <w:rFonts w:cs="Arial"/>
          <w:sz w:val="18"/>
          <w:szCs w:val="20"/>
        </w:rPr>
        <w:t>all</w:t>
      </w:r>
      <w:r w:rsidRPr="00370A97">
        <w:rPr>
          <w:rFonts w:cs="Arial"/>
          <w:spacing w:val="-2"/>
          <w:sz w:val="18"/>
          <w:szCs w:val="20"/>
        </w:rPr>
        <w:t xml:space="preserve"> </w:t>
      </w:r>
      <w:r w:rsidRPr="00370A97">
        <w:rPr>
          <w:rFonts w:cs="Arial"/>
          <w:sz w:val="18"/>
          <w:szCs w:val="20"/>
        </w:rPr>
        <w:t>ap</w:t>
      </w:r>
      <w:r w:rsidRPr="00370A97">
        <w:rPr>
          <w:rFonts w:cs="Arial"/>
          <w:spacing w:val="-2"/>
          <w:sz w:val="18"/>
          <w:szCs w:val="20"/>
        </w:rPr>
        <w:t>p</w:t>
      </w:r>
      <w:r w:rsidRPr="00370A97">
        <w:rPr>
          <w:rFonts w:cs="Arial"/>
          <w:sz w:val="18"/>
          <w:szCs w:val="20"/>
        </w:rPr>
        <w:t>l</w:t>
      </w:r>
      <w:r w:rsidRPr="00370A97">
        <w:rPr>
          <w:rFonts w:cs="Arial"/>
          <w:spacing w:val="-2"/>
          <w:sz w:val="18"/>
          <w:szCs w:val="20"/>
        </w:rPr>
        <w:t>i</w:t>
      </w:r>
      <w:r w:rsidRPr="00370A97">
        <w:rPr>
          <w:rFonts w:cs="Arial"/>
          <w:spacing w:val="1"/>
          <w:sz w:val="18"/>
          <w:szCs w:val="20"/>
        </w:rPr>
        <w:t>c</w:t>
      </w:r>
      <w:r w:rsidRPr="00370A97">
        <w:rPr>
          <w:rFonts w:cs="Arial"/>
          <w:spacing w:val="-2"/>
          <w:sz w:val="18"/>
          <w:szCs w:val="20"/>
        </w:rPr>
        <w:t>a</w:t>
      </w:r>
      <w:r w:rsidRPr="00370A97">
        <w:rPr>
          <w:rFonts w:cs="Arial"/>
          <w:sz w:val="18"/>
          <w:szCs w:val="20"/>
        </w:rPr>
        <w:t>ble</w:t>
      </w:r>
      <w:r w:rsidRPr="00370A97">
        <w:rPr>
          <w:rFonts w:cs="Arial"/>
          <w:spacing w:val="-2"/>
          <w:sz w:val="18"/>
          <w:szCs w:val="20"/>
        </w:rPr>
        <w:t xml:space="preserve"> </w:t>
      </w:r>
      <w:r w:rsidRPr="00370A97">
        <w:rPr>
          <w:rFonts w:cs="Arial"/>
          <w:spacing w:val="-1"/>
          <w:sz w:val="18"/>
          <w:szCs w:val="20"/>
        </w:rPr>
        <w:t>S</w:t>
      </w:r>
      <w:r w:rsidR="00B41F68">
        <w:rPr>
          <w:rFonts w:cs="Arial"/>
          <w:spacing w:val="-1"/>
          <w:sz w:val="18"/>
          <w:szCs w:val="20"/>
        </w:rPr>
        <w:t xml:space="preserve">wedish </w:t>
      </w:r>
      <w:r w:rsidRPr="00370A97">
        <w:rPr>
          <w:rFonts w:cs="Arial"/>
          <w:spacing w:val="-4"/>
          <w:sz w:val="18"/>
          <w:szCs w:val="20"/>
        </w:rPr>
        <w:t>M</w:t>
      </w:r>
      <w:r w:rsidR="00B41F68">
        <w:rPr>
          <w:rFonts w:cs="Arial"/>
          <w:spacing w:val="-4"/>
          <w:sz w:val="18"/>
          <w:szCs w:val="20"/>
        </w:rPr>
        <w:t xml:space="preserve">edical </w:t>
      </w:r>
      <w:r w:rsidRPr="00370A97">
        <w:rPr>
          <w:rFonts w:cs="Arial"/>
          <w:sz w:val="18"/>
          <w:szCs w:val="20"/>
        </w:rPr>
        <w:t>C</w:t>
      </w:r>
      <w:r w:rsidR="00B41F68">
        <w:rPr>
          <w:rFonts w:cs="Arial"/>
          <w:sz w:val="18"/>
          <w:szCs w:val="20"/>
        </w:rPr>
        <w:t>enter</w:t>
      </w:r>
      <w:r w:rsidRPr="00370A97">
        <w:rPr>
          <w:rFonts w:cs="Arial"/>
          <w:sz w:val="18"/>
          <w:szCs w:val="20"/>
        </w:rPr>
        <w:t xml:space="preserve"> O</w:t>
      </w:r>
      <w:r w:rsidR="00D6308C">
        <w:rPr>
          <w:rFonts w:cs="Arial"/>
          <w:sz w:val="18"/>
          <w:szCs w:val="20"/>
        </w:rPr>
        <w:t xml:space="preserve">R </w:t>
      </w:r>
      <w:r w:rsidRPr="00370A97">
        <w:rPr>
          <w:rFonts w:cs="Arial"/>
          <w:sz w:val="18"/>
          <w:szCs w:val="20"/>
        </w:rPr>
        <w:t>p</w:t>
      </w:r>
      <w:r w:rsidRPr="00370A97">
        <w:rPr>
          <w:rFonts w:cs="Arial"/>
          <w:spacing w:val="-2"/>
          <w:sz w:val="18"/>
          <w:szCs w:val="20"/>
        </w:rPr>
        <w:t>o</w:t>
      </w:r>
      <w:r w:rsidRPr="00370A97">
        <w:rPr>
          <w:rFonts w:cs="Arial"/>
          <w:sz w:val="18"/>
          <w:szCs w:val="20"/>
        </w:rPr>
        <w:t>l</w:t>
      </w:r>
      <w:r w:rsidRPr="00370A97">
        <w:rPr>
          <w:rFonts w:cs="Arial"/>
          <w:spacing w:val="-2"/>
          <w:sz w:val="18"/>
          <w:szCs w:val="20"/>
        </w:rPr>
        <w:t>i</w:t>
      </w:r>
      <w:r w:rsidRPr="00370A97">
        <w:rPr>
          <w:rFonts w:cs="Arial"/>
          <w:spacing w:val="1"/>
          <w:sz w:val="18"/>
          <w:szCs w:val="20"/>
        </w:rPr>
        <w:t>c</w:t>
      </w:r>
      <w:r w:rsidR="00D6308C">
        <w:rPr>
          <w:rFonts w:cs="Arial"/>
          <w:spacing w:val="1"/>
          <w:sz w:val="18"/>
          <w:szCs w:val="20"/>
        </w:rPr>
        <w:t>y</w:t>
      </w:r>
      <w:r w:rsidRPr="00370A97">
        <w:rPr>
          <w:rFonts w:cs="Arial"/>
          <w:spacing w:val="1"/>
          <w:sz w:val="18"/>
          <w:szCs w:val="20"/>
        </w:rPr>
        <w:t xml:space="preserve"> </w:t>
      </w:r>
      <w:r w:rsidRPr="00370A97">
        <w:rPr>
          <w:rFonts w:cs="Arial"/>
          <w:sz w:val="18"/>
          <w:szCs w:val="20"/>
        </w:rPr>
        <w:t>(see</w:t>
      </w:r>
      <w:r w:rsidR="00E53AD7">
        <w:rPr>
          <w:rFonts w:cs="Arial"/>
          <w:sz w:val="18"/>
          <w:szCs w:val="20"/>
        </w:rPr>
        <w:t xml:space="preserve"> full</w:t>
      </w:r>
      <w:r w:rsidRPr="00370A97">
        <w:rPr>
          <w:rFonts w:cs="Arial"/>
          <w:sz w:val="18"/>
          <w:szCs w:val="20"/>
        </w:rPr>
        <w:t xml:space="preserve"> </w:t>
      </w:r>
      <w:hyperlink r:id="rId16" w:history="1">
        <w:r w:rsidRPr="00370A97">
          <w:rPr>
            <w:rStyle w:val="Hyperlink"/>
            <w:rFonts w:cs="Arial"/>
            <w:b/>
            <w:color w:val="000000" w:themeColor="text1"/>
            <w:spacing w:val="-2"/>
            <w:sz w:val="18"/>
            <w:szCs w:val="20"/>
          </w:rPr>
          <w:t>Operating Room Visitors Policy</w:t>
        </w:r>
      </w:hyperlink>
      <w:r w:rsidRPr="00370A97">
        <w:rPr>
          <w:rFonts w:cs="Arial"/>
          <w:color w:val="000000"/>
          <w:sz w:val="18"/>
          <w:szCs w:val="20"/>
        </w:rPr>
        <w:t>)</w:t>
      </w:r>
    </w:p>
    <w:p w14:paraId="031AA6F7" w14:textId="77777777" w:rsidR="00F1244B" w:rsidRPr="00370A97" w:rsidRDefault="00F1244B" w:rsidP="004E3A14">
      <w:pPr>
        <w:spacing w:after="60"/>
        <w:rPr>
          <w:rFonts w:cs="Arial"/>
          <w:color w:val="000000"/>
          <w:sz w:val="18"/>
          <w:szCs w:val="20"/>
        </w:rPr>
      </w:pPr>
    </w:p>
    <w:p w14:paraId="031AA6F9" w14:textId="56A189B8" w:rsidR="005573D0" w:rsidRPr="00E00D7F" w:rsidRDefault="005573D0" w:rsidP="004E3A14">
      <w:pPr>
        <w:spacing w:after="60"/>
        <w:rPr>
          <w:rFonts w:cs="Arial"/>
          <w:spacing w:val="-1"/>
          <w:szCs w:val="20"/>
        </w:rPr>
      </w:pPr>
      <w:r w:rsidRPr="00370A97">
        <w:rPr>
          <w:rFonts w:cs="Arial"/>
          <w:b/>
          <w:noProof/>
          <w:sz w:val="20"/>
          <w:szCs w:val="20"/>
        </w:rPr>
        <w:t>OTHER REQUIREMENTS</w:t>
      </w:r>
    </w:p>
    <w:p w14:paraId="031AA6FA" w14:textId="77777777" w:rsidR="005573D0" w:rsidRPr="00370A97" w:rsidRDefault="005573D0" w:rsidP="004E3A14">
      <w:pPr>
        <w:spacing w:after="60"/>
        <w:rPr>
          <w:rFonts w:cs="Arial"/>
          <w:b/>
          <w:noProof/>
          <w:sz w:val="20"/>
          <w:szCs w:val="20"/>
        </w:rPr>
      </w:pPr>
    </w:p>
    <w:p w14:paraId="031AA6FB" w14:textId="73D04BBC" w:rsidR="005573D0" w:rsidRPr="00370A97" w:rsidRDefault="005573D0" w:rsidP="004E3A14">
      <w:pPr>
        <w:spacing w:after="60"/>
        <w:rPr>
          <w:rFonts w:cs="Arial"/>
          <w:sz w:val="18"/>
          <w:szCs w:val="20"/>
        </w:rPr>
      </w:pPr>
      <w:r w:rsidRPr="00370A97">
        <w:rPr>
          <w:rFonts w:cs="Arial"/>
          <w:b/>
          <w:noProof/>
          <w:sz w:val="20"/>
          <w:szCs w:val="20"/>
        </w:rPr>
        <w:t xml:space="preserve">OBSERVING MD, DO, </w:t>
      </w:r>
      <w:r w:rsidR="004E3A14">
        <w:rPr>
          <w:rFonts w:cs="Arial"/>
          <w:b/>
          <w:noProof/>
          <w:sz w:val="20"/>
          <w:szCs w:val="20"/>
        </w:rPr>
        <w:t xml:space="preserve">DDS/DMD, DPM, </w:t>
      </w:r>
      <w:r w:rsidRPr="00370A97">
        <w:rPr>
          <w:rFonts w:cs="Arial"/>
          <w:b/>
          <w:noProof/>
          <w:sz w:val="20"/>
          <w:szCs w:val="20"/>
        </w:rPr>
        <w:t xml:space="preserve">PA or </w:t>
      </w:r>
      <w:r w:rsidR="004E3A14">
        <w:rPr>
          <w:rFonts w:cs="Arial"/>
          <w:b/>
          <w:noProof/>
          <w:sz w:val="20"/>
          <w:szCs w:val="20"/>
        </w:rPr>
        <w:t>AR</w:t>
      </w:r>
      <w:r w:rsidRPr="00370A97">
        <w:rPr>
          <w:rFonts w:cs="Arial"/>
          <w:b/>
          <w:noProof/>
          <w:sz w:val="20"/>
          <w:szCs w:val="20"/>
        </w:rPr>
        <w:t>NP</w:t>
      </w:r>
      <w:r w:rsidRPr="00370A97">
        <w:rPr>
          <w:rFonts w:cs="Arial"/>
          <w:b/>
          <w:noProof/>
          <w:sz w:val="18"/>
          <w:szCs w:val="20"/>
        </w:rPr>
        <w:t xml:space="preserve">.  </w:t>
      </w:r>
      <w:r w:rsidRPr="00370A97">
        <w:rPr>
          <w:rFonts w:cs="Arial"/>
          <w:sz w:val="18"/>
          <w:szCs w:val="20"/>
        </w:rPr>
        <w:t xml:space="preserve">Observerships involving these </w:t>
      </w:r>
      <w:r>
        <w:rPr>
          <w:rFonts w:cs="Arial"/>
          <w:sz w:val="18"/>
          <w:szCs w:val="20"/>
        </w:rPr>
        <w:t xml:space="preserve">types of </w:t>
      </w:r>
      <w:r w:rsidRPr="00370A97">
        <w:rPr>
          <w:rFonts w:cs="Arial"/>
          <w:sz w:val="18"/>
          <w:szCs w:val="20"/>
        </w:rPr>
        <w:t>providers are processed by Graduate Medical Education (</w:t>
      </w:r>
      <w:hyperlink r:id="rId17" w:history="1">
        <w:r w:rsidRPr="00370A97">
          <w:rPr>
            <w:rStyle w:val="Hyperlink"/>
            <w:rFonts w:cs="Arial"/>
            <w:sz w:val="18"/>
            <w:szCs w:val="20"/>
          </w:rPr>
          <w:t>GMEOnboarding@swedish.org</w:t>
        </w:r>
      </w:hyperlink>
      <w:r w:rsidRPr="00370A97">
        <w:rPr>
          <w:rFonts w:cs="Arial"/>
          <w:sz w:val="18"/>
          <w:szCs w:val="20"/>
        </w:rPr>
        <w:t xml:space="preserve">) </w:t>
      </w:r>
      <w:r w:rsidR="005E499C">
        <w:rPr>
          <w:rFonts w:cs="Arial"/>
          <w:sz w:val="18"/>
          <w:szCs w:val="20"/>
        </w:rPr>
        <w:t>Submit the</w:t>
      </w:r>
      <w:r>
        <w:rPr>
          <w:rFonts w:cs="Arial"/>
          <w:sz w:val="18"/>
          <w:szCs w:val="20"/>
        </w:rPr>
        <w:t xml:space="preserve"> </w:t>
      </w:r>
      <w:r w:rsidR="004F0F22">
        <w:rPr>
          <w:rFonts w:cs="Arial"/>
          <w:sz w:val="18"/>
          <w:szCs w:val="20"/>
        </w:rPr>
        <w:t>Preceptor Agreement to start the onboarding process</w:t>
      </w:r>
      <w:r w:rsidRPr="00370A97">
        <w:rPr>
          <w:rFonts w:cs="Arial"/>
          <w:sz w:val="18"/>
          <w:szCs w:val="20"/>
        </w:rPr>
        <w:t>.</w:t>
      </w:r>
    </w:p>
    <w:p w14:paraId="031AA6FC" w14:textId="77777777" w:rsidR="005573D0" w:rsidRPr="00370A97" w:rsidRDefault="005573D0" w:rsidP="004E3A14">
      <w:pPr>
        <w:pStyle w:val="BodyText"/>
        <w:spacing w:after="60"/>
        <w:ind w:left="0" w:firstLine="0"/>
        <w:rPr>
          <w:rFonts w:asciiTheme="minorHAnsi" w:hAnsiTheme="minorHAnsi" w:cs="Arial"/>
          <w:szCs w:val="20"/>
        </w:rPr>
      </w:pPr>
    </w:p>
    <w:p w14:paraId="031AA6FD" w14:textId="650C2BD4" w:rsidR="00BF2F65" w:rsidRDefault="00772BB0" w:rsidP="004E3A14">
      <w:pPr>
        <w:pStyle w:val="BodyText"/>
        <w:numPr>
          <w:ilvl w:val="0"/>
          <w:numId w:val="7"/>
        </w:numPr>
        <w:tabs>
          <w:tab w:val="left" w:pos="819"/>
        </w:tabs>
        <w:spacing w:after="60"/>
        <w:ind w:left="630"/>
        <w:rPr>
          <w:rFonts w:asciiTheme="minorHAnsi" w:hAnsiTheme="minorHAnsi" w:cs="Arial"/>
          <w:szCs w:val="20"/>
        </w:rPr>
      </w:pPr>
      <w:r w:rsidRPr="00022064">
        <w:rPr>
          <w:rFonts w:asciiTheme="minorHAnsi" w:hAnsiTheme="minorHAnsi" w:cs="Arial"/>
          <w:color w:val="FF0000"/>
          <w:szCs w:val="20"/>
        </w:rPr>
        <w:t>A Checklist will be issued to your email address</w:t>
      </w:r>
      <w:r w:rsidR="004E6418" w:rsidRPr="00022064">
        <w:rPr>
          <w:rFonts w:asciiTheme="minorHAnsi" w:hAnsiTheme="minorHAnsi" w:cs="Arial"/>
          <w:color w:val="FF0000"/>
          <w:szCs w:val="20"/>
        </w:rPr>
        <w:t xml:space="preserve"> </w:t>
      </w:r>
      <w:r w:rsidR="004E6418">
        <w:rPr>
          <w:rFonts w:asciiTheme="minorHAnsi" w:hAnsiTheme="minorHAnsi" w:cs="Arial"/>
          <w:szCs w:val="20"/>
        </w:rPr>
        <w:t>with access to a secure platform called New Innovations</w:t>
      </w:r>
      <w:r w:rsidR="00BF2F65">
        <w:rPr>
          <w:rFonts w:asciiTheme="minorHAnsi" w:hAnsiTheme="minorHAnsi" w:cs="Arial"/>
          <w:szCs w:val="20"/>
        </w:rPr>
        <w:t>:</w:t>
      </w:r>
    </w:p>
    <w:p w14:paraId="031AA6FE" w14:textId="77777777" w:rsidR="00BF2F65" w:rsidRPr="00BF2F65" w:rsidRDefault="00BF2F65" w:rsidP="004E3A14">
      <w:pPr>
        <w:pStyle w:val="PlainText"/>
        <w:numPr>
          <w:ilvl w:val="3"/>
          <w:numId w:val="7"/>
        </w:numPr>
        <w:spacing w:after="60"/>
        <w:ind w:left="99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b/>
          <w:sz w:val="18"/>
          <w:szCs w:val="20"/>
        </w:rPr>
        <w:t xml:space="preserve">Preceptor Agreement </w:t>
      </w:r>
      <w:r w:rsidRPr="00BF2F65">
        <w:rPr>
          <w:rFonts w:asciiTheme="minorHAnsi" w:hAnsiTheme="minorHAnsi" w:cs="Arial"/>
          <w:sz w:val="18"/>
          <w:szCs w:val="20"/>
        </w:rPr>
        <w:t>Form</w:t>
      </w:r>
    </w:p>
    <w:p w14:paraId="031AA6FF" w14:textId="77777777" w:rsidR="005573D0" w:rsidRPr="00370A97" w:rsidRDefault="005573D0" w:rsidP="004E3A14">
      <w:pPr>
        <w:pStyle w:val="PlainText"/>
        <w:numPr>
          <w:ilvl w:val="3"/>
          <w:numId w:val="7"/>
        </w:numPr>
        <w:spacing w:after="60"/>
        <w:ind w:left="990"/>
        <w:rPr>
          <w:rFonts w:asciiTheme="minorHAnsi" w:hAnsiTheme="minorHAnsi" w:cs="Arial"/>
          <w:sz w:val="18"/>
          <w:szCs w:val="20"/>
        </w:rPr>
      </w:pPr>
      <w:r w:rsidRPr="00370A97">
        <w:rPr>
          <w:rFonts w:asciiTheme="minorHAnsi" w:hAnsiTheme="minorHAnsi" w:cs="Arial"/>
          <w:b/>
          <w:sz w:val="18"/>
          <w:szCs w:val="20"/>
        </w:rPr>
        <w:t>Confidentiality</w:t>
      </w:r>
      <w:r w:rsidRPr="00370A97">
        <w:rPr>
          <w:rFonts w:asciiTheme="minorHAnsi" w:hAnsiTheme="minorHAnsi" w:cs="Arial"/>
          <w:sz w:val="18"/>
          <w:szCs w:val="20"/>
        </w:rPr>
        <w:t xml:space="preserve"> </w:t>
      </w:r>
      <w:r w:rsidRPr="00370A97">
        <w:rPr>
          <w:rFonts w:asciiTheme="minorHAnsi" w:hAnsiTheme="minorHAnsi" w:cs="Arial"/>
          <w:b/>
          <w:sz w:val="18"/>
          <w:szCs w:val="20"/>
        </w:rPr>
        <w:t xml:space="preserve">Agreement </w:t>
      </w:r>
      <w:r w:rsidRPr="00370A97">
        <w:rPr>
          <w:rFonts w:asciiTheme="minorHAnsi" w:hAnsiTheme="minorHAnsi" w:cs="Arial"/>
          <w:sz w:val="18"/>
          <w:szCs w:val="20"/>
        </w:rPr>
        <w:t>Form</w:t>
      </w:r>
    </w:p>
    <w:p w14:paraId="031AA700" w14:textId="77777777" w:rsidR="005573D0" w:rsidRPr="00370A97" w:rsidRDefault="005573D0" w:rsidP="004E3A14">
      <w:pPr>
        <w:pStyle w:val="PlainText"/>
        <w:numPr>
          <w:ilvl w:val="3"/>
          <w:numId w:val="7"/>
        </w:numPr>
        <w:spacing w:after="60"/>
        <w:ind w:left="990"/>
        <w:rPr>
          <w:rFonts w:asciiTheme="minorHAnsi" w:hAnsiTheme="minorHAnsi" w:cs="Arial"/>
          <w:sz w:val="18"/>
          <w:szCs w:val="20"/>
        </w:rPr>
      </w:pPr>
      <w:r w:rsidRPr="00370A97">
        <w:rPr>
          <w:rFonts w:asciiTheme="minorHAnsi" w:hAnsiTheme="minorHAnsi" w:cs="Arial"/>
          <w:b/>
          <w:sz w:val="18"/>
          <w:szCs w:val="20"/>
        </w:rPr>
        <w:t>Background Check</w:t>
      </w:r>
      <w:r w:rsidRPr="00370A97">
        <w:rPr>
          <w:rFonts w:asciiTheme="minorHAnsi" w:hAnsiTheme="minorHAnsi" w:cs="Arial"/>
          <w:sz w:val="18"/>
          <w:szCs w:val="20"/>
        </w:rPr>
        <w:t xml:space="preserve"> – in Washington State, the basic option using name and DOB is the state website - </w:t>
      </w:r>
      <w:hyperlink r:id="rId18" w:history="1">
        <w:r w:rsidRPr="00370A97">
          <w:rPr>
            <w:rStyle w:val="Hyperlink"/>
            <w:rFonts w:asciiTheme="minorHAnsi" w:hAnsiTheme="minorHAnsi" w:cs="Arial"/>
            <w:sz w:val="18"/>
            <w:szCs w:val="20"/>
          </w:rPr>
          <w:t>https://fortress.wa.gov/wsp/watch/</w:t>
        </w:r>
      </w:hyperlink>
      <w:r w:rsidRPr="00370A97">
        <w:rPr>
          <w:rStyle w:val="Hyperlink"/>
          <w:rFonts w:asciiTheme="minorHAnsi" w:hAnsiTheme="minorHAnsi" w:cs="Arial"/>
          <w:sz w:val="18"/>
          <w:szCs w:val="20"/>
        </w:rPr>
        <w:t>.  (I</w:t>
      </w:r>
      <w:r w:rsidRPr="00370A97">
        <w:rPr>
          <w:rFonts w:asciiTheme="minorHAnsi" w:hAnsiTheme="minorHAnsi" w:cs="Arial"/>
          <w:sz w:val="18"/>
          <w:szCs w:val="20"/>
        </w:rPr>
        <w:t>f your primary residence is not in Washington State, you will need a current, official background check run in the state of your primary residence.)</w:t>
      </w:r>
    </w:p>
    <w:p w14:paraId="031AA701" w14:textId="77777777" w:rsidR="005573D0" w:rsidRPr="00370A97" w:rsidRDefault="005573D0" w:rsidP="004E3A14">
      <w:pPr>
        <w:pStyle w:val="PlainText"/>
        <w:numPr>
          <w:ilvl w:val="3"/>
          <w:numId w:val="7"/>
        </w:numPr>
        <w:spacing w:after="60"/>
        <w:ind w:left="990"/>
        <w:rPr>
          <w:rFonts w:asciiTheme="minorHAnsi" w:hAnsiTheme="minorHAnsi" w:cs="Arial"/>
          <w:sz w:val="18"/>
          <w:szCs w:val="20"/>
        </w:rPr>
      </w:pPr>
      <w:r w:rsidRPr="00370A97">
        <w:rPr>
          <w:rFonts w:asciiTheme="minorHAnsi" w:hAnsiTheme="minorHAnsi" w:cs="Arial"/>
          <w:b/>
          <w:sz w:val="18"/>
          <w:szCs w:val="20"/>
        </w:rPr>
        <w:t>Health Insurance</w:t>
      </w:r>
      <w:r w:rsidRPr="00370A97">
        <w:rPr>
          <w:rFonts w:asciiTheme="minorHAnsi" w:hAnsiTheme="minorHAnsi" w:cs="Arial"/>
          <w:sz w:val="18"/>
          <w:szCs w:val="20"/>
        </w:rPr>
        <w:t xml:space="preserve"> </w:t>
      </w:r>
      <w:r w:rsidRPr="00370A97">
        <w:rPr>
          <w:rFonts w:asciiTheme="minorHAnsi" w:hAnsiTheme="minorHAnsi" w:cs="Arial"/>
          <w:b/>
          <w:sz w:val="18"/>
          <w:szCs w:val="20"/>
        </w:rPr>
        <w:t>Coverage</w:t>
      </w:r>
      <w:r w:rsidRPr="00370A97">
        <w:rPr>
          <w:rFonts w:asciiTheme="minorHAnsi" w:hAnsiTheme="minorHAnsi" w:cs="Arial"/>
          <w:sz w:val="18"/>
          <w:szCs w:val="20"/>
        </w:rPr>
        <w:t xml:space="preserve"> verification (scan of insurance card)</w:t>
      </w:r>
    </w:p>
    <w:p w14:paraId="031AA702" w14:textId="18F6698E" w:rsidR="005573D0" w:rsidRPr="005E499C" w:rsidRDefault="005573D0" w:rsidP="004E3A14">
      <w:pPr>
        <w:pStyle w:val="PlainText"/>
        <w:numPr>
          <w:ilvl w:val="3"/>
          <w:numId w:val="7"/>
        </w:numPr>
        <w:spacing w:after="60"/>
        <w:ind w:left="990"/>
        <w:rPr>
          <w:rFonts w:asciiTheme="minorHAnsi" w:hAnsiTheme="minorHAnsi" w:cs="Arial"/>
          <w:sz w:val="18"/>
          <w:szCs w:val="20"/>
        </w:rPr>
      </w:pPr>
      <w:r w:rsidRPr="00370A97">
        <w:rPr>
          <w:rFonts w:asciiTheme="minorHAnsi" w:hAnsiTheme="minorHAnsi" w:cs="Arial"/>
          <w:sz w:val="18"/>
          <w:szCs w:val="20"/>
        </w:rPr>
        <w:t xml:space="preserve">Complete </w:t>
      </w:r>
      <w:r w:rsidRPr="00370A97">
        <w:rPr>
          <w:rFonts w:asciiTheme="minorHAnsi" w:hAnsiTheme="minorHAnsi" w:cs="Arial"/>
          <w:b/>
          <w:sz w:val="18"/>
          <w:szCs w:val="20"/>
        </w:rPr>
        <w:t>Immunizations Record</w:t>
      </w:r>
      <w:r w:rsidRPr="00370A97">
        <w:rPr>
          <w:rFonts w:asciiTheme="minorHAnsi" w:hAnsiTheme="minorHAnsi" w:cs="Arial"/>
          <w:sz w:val="18"/>
          <w:szCs w:val="20"/>
        </w:rPr>
        <w:t xml:space="preserve">, including recent (within the last 12 months) TB-test:  </w:t>
      </w:r>
      <w:r w:rsidRPr="00370A97">
        <w:rPr>
          <w:rFonts w:asciiTheme="minorHAnsi" w:hAnsiTheme="minorHAnsi" w:cs="Arial"/>
          <w:bCs/>
          <w:sz w:val="18"/>
          <w:szCs w:val="20"/>
        </w:rPr>
        <w:t>2-step PPD or Quantiferon Gold</w:t>
      </w:r>
    </w:p>
    <w:p w14:paraId="403C229C" w14:textId="174E6F17" w:rsidR="005E499C" w:rsidRPr="00370A97" w:rsidRDefault="005E499C" w:rsidP="004E3A14">
      <w:pPr>
        <w:pStyle w:val="PlainText"/>
        <w:numPr>
          <w:ilvl w:val="3"/>
          <w:numId w:val="7"/>
        </w:numPr>
        <w:spacing w:after="60"/>
        <w:ind w:left="99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bCs/>
          <w:sz w:val="18"/>
          <w:szCs w:val="20"/>
        </w:rPr>
        <w:t>COVID19 Immunization</w:t>
      </w:r>
      <w:r w:rsidR="0065655E">
        <w:rPr>
          <w:rFonts w:asciiTheme="minorHAnsi" w:hAnsiTheme="minorHAnsi" w:cs="Arial"/>
          <w:bCs/>
          <w:sz w:val="18"/>
          <w:szCs w:val="20"/>
        </w:rPr>
        <w:t xml:space="preserve"> Card</w:t>
      </w:r>
    </w:p>
    <w:p w14:paraId="031AA703" w14:textId="77777777" w:rsidR="004E3A14" w:rsidRDefault="005573D0" w:rsidP="004E3A14">
      <w:pPr>
        <w:pStyle w:val="PlainText"/>
        <w:numPr>
          <w:ilvl w:val="3"/>
          <w:numId w:val="7"/>
        </w:numPr>
        <w:spacing w:after="60"/>
        <w:ind w:left="990"/>
        <w:rPr>
          <w:rFonts w:asciiTheme="minorHAnsi" w:hAnsiTheme="minorHAnsi" w:cs="Arial"/>
          <w:sz w:val="18"/>
          <w:szCs w:val="20"/>
        </w:rPr>
      </w:pPr>
      <w:r w:rsidRPr="00370A97">
        <w:rPr>
          <w:rFonts w:asciiTheme="minorHAnsi" w:hAnsiTheme="minorHAnsi" w:cs="Arial"/>
          <w:b/>
          <w:sz w:val="18"/>
          <w:szCs w:val="20"/>
        </w:rPr>
        <w:t>Photo</w:t>
      </w:r>
      <w:r w:rsidRPr="00370A97">
        <w:rPr>
          <w:rFonts w:asciiTheme="minorHAnsi" w:hAnsiTheme="minorHAnsi" w:cs="Arial"/>
          <w:sz w:val="18"/>
          <w:szCs w:val="20"/>
        </w:rPr>
        <w:t xml:space="preserve"> (jpg; passport-style)</w:t>
      </w:r>
    </w:p>
    <w:p w14:paraId="031AA704" w14:textId="77777777" w:rsidR="005573D0" w:rsidRPr="00370A97" w:rsidRDefault="004E3A14" w:rsidP="004E3A14">
      <w:pPr>
        <w:pStyle w:val="PlainText"/>
        <w:numPr>
          <w:ilvl w:val="3"/>
          <w:numId w:val="7"/>
        </w:numPr>
        <w:spacing w:after="60"/>
        <w:ind w:left="99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b/>
          <w:sz w:val="18"/>
          <w:szCs w:val="20"/>
        </w:rPr>
        <w:t>Orientation Modules</w:t>
      </w:r>
      <w:r w:rsidR="005573D0" w:rsidRPr="00370A97">
        <w:rPr>
          <w:rFonts w:asciiTheme="minorHAnsi" w:hAnsiTheme="minorHAnsi" w:cs="Arial"/>
          <w:sz w:val="18"/>
          <w:szCs w:val="20"/>
        </w:rPr>
        <w:br/>
      </w:r>
    </w:p>
    <w:p w14:paraId="031AA705" w14:textId="77777777" w:rsidR="005573D0" w:rsidRPr="00370A97" w:rsidRDefault="005573D0" w:rsidP="004E3A14">
      <w:pPr>
        <w:pStyle w:val="BodyText"/>
        <w:spacing w:after="60"/>
        <w:ind w:left="0" w:right="168" w:firstLine="0"/>
        <w:rPr>
          <w:rFonts w:asciiTheme="minorHAnsi" w:hAnsiTheme="minorHAnsi" w:cs="Arial"/>
          <w:spacing w:val="-1"/>
          <w:szCs w:val="20"/>
        </w:rPr>
      </w:pPr>
      <w:r w:rsidRPr="00370A97">
        <w:rPr>
          <w:rFonts w:asciiTheme="minorHAnsi" w:hAnsiTheme="minorHAnsi" w:cs="Arial"/>
          <w:b/>
          <w:noProof/>
          <w:sz w:val="20"/>
          <w:szCs w:val="20"/>
        </w:rPr>
        <w:t xml:space="preserve">OBSERVING A PROVIDER </w:t>
      </w:r>
      <w:r w:rsidRPr="0065655E">
        <w:rPr>
          <w:rFonts w:asciiTheme="minorHAnsi" w:hAnsiTheme="minorHAnsi" w:cs="Arial"/>
          <w:b/>
          <w:i/>
          <w:noProof/>
          <w:color w:val="FF0000"/>
          <w:sz w:val="20"/>
          <w:szCs w:val="20"/>
        </w:rPr>
        <w:t>not</w:t>
      </w:r>
      <w:r w:rsidRPr="00370A97">
        <w:rPr>
          <w:rFonts w:asciiTheme="minorHAnsi" w:hAnsiTheme="minorHAnsi" w:cs="Arial"/>
          <w:b/>
          <w:noProof/>
          <w:sz w:val="20"/>
          <w:szCs w:val="20"/>
        </w:rPr>
        <w:t xml:space="preserve"> MD, </w:t>
      </w:r>
      <w:r w:rsidR="004E3A14">
        <w:rPr>
          <w:rFonts w:asciiTheme="minorHAnsi" w:hAnsiTheme="minorHAnsi" w:cs="Arial"/>
          <w:b/>
          <w:noProof/>
          <w:sz w:val="20"/>
          <w:szCs w:val="20"/>
        </w:rPr>
        <w:t xml:space="preserve">DO, DDS/DMD, DPM, </w:t>
      </w:r>
      <w:r w:rsidRPr="00370A97">
        <w:rPr>
          <w:rFonts w:asciiTheme="minorHAnsi" w:hAnsiTheme="minorHAnsi" w:cs="Arial"/>
          <w:b/>
          <w:noProof/>
          <w:sz w:val="20"/>
          <w:szCs w:val="20"/>
        </w:rPr>
        <w:t>PA or</w:t>
      </w:r>
      <w:r w:rsidR="004E3A14">
        <w:rPr>
          <w:rFonts w:asciiTheme="minorHAnsi" w:hAnsiTheme="minorHAnsi" w:cs="Arial"/>
          <w:b/>
          <w:noProof/>
          <w:sz w:val="20"/>
          <w:szCs w:val="20"/>
        </w:rPr>
        <w:t xml:space="preserve"> AR</w:t>
      </w:r>
      <w:r w:rsidRPr="00370A97">
        <w:rPr>
          <w:rFonts w:asciiTheme="minorHAnsi" w:hAnsiTheme="minorHAnsi" w:cs="Arial"/>
          <w:b/>
          <w:noProof/>
          <w:sz w:val="20"/>
          <w:szCs w:val="20"/>
        </w:rPr>
        <w:t xml:space="preserve">NP. </w:t>
      </w:r>
      <w:r w:rsidRPr="00370A97">
        <w:rPr>
          <w:rFonts w:asciiTheme="minorHAnsi" w:hAnsiTheme="minorHAnsi" w:cs="Arial"/>
          <w:szCs w:val="20"/>
        </w:rPr>
        <w:t>Observerships involving these types of providers are processed through Clinical Education (</w:t>
      </w:r>
      <w:hyperlink r:id="rId19" w:history="1">
        <w:r w:rsidRPr="00370A97">
          <w:rPr>
            <w:rStyle w:val="Hyperlink"/>
            <w:rFonts w:asciiTheme="minorHAnsi" w:hAnsiTheme="minorHAnsi" w:cs="Arial"/>
            <w:spacing w:val="-1"/>
            <w:szCs w:val="20"/>
          </w:rPr>
          <w:t>StudentOnboarding@swedish.org</w:t>
        </w:r>
      </w:hyperlink>
      <w:r w:rsidRPr="00370A97">
        <w:rPr>
          <w:rFonts w:asciiTheme="minorHAnsi" w:hAnsiTheme="minorHAnsi" w:cs="Arial"/>
          <w:spacing w:val="-1"/>
          <w:szCs w:val="20"/>
        </w:rPr>
        <w:t>)</w:t>
      </w:r>
      <w:r>
        <w:rPr>
          <w:rFonts w:asciiTheme="minorHAnsi" w:hAnsiTheme="minorHAnsi" w:cs="Arial"/>
          <w:spacing w:val="-1"/>
          <w:szCs w:val="20"/>
        </w:rPr>
        <w:t>.</w:t>
      </w:r>
    </w:p>
    <w:p w14:paraId="031AA706" w14:textId="77777777" w:rsidR="005573D0" w:rsidRPr="00370A97" w:rsidRDefault="005573D0" w:rsidP="004E3A14">
      <w:pPr>
        <w:pStyle w:val="BodyText"/>
        <w:spacing w:after="60"/>
        <w:ind w:left="0" w:right="168" w:firstLine="0"/>
        <w:rPr>
          <w:rFonts w:asciiTheme="minorHAnsi" w:hAnsiTheme="minorHAnsi" w:cs="Arial"/>
          <w:spacing w:val="-1"/>
          <w:szCs w:val="20"/>
        </w:rPr>
      </w:pPr>
    </w:p>
    <w:p w14:paraId="031AA707" w14:textId="77777777" w:rsidR="005573D0" w:rsidRPr="00370A97" w:rsidRDefault="005573D0" w:rsidP="004E3A14">
      <w:pPr>
        <w:pStyle w:val="BodyText"/>
        <w:spacing w:after="60"/>
        <w:ind w:left="0" w:right="168" w:firstLine="0"/>
        <w:rPr>
          <w:rFonts w:asciiTheme="minorHAnsi" w:hAnsiTheme="minorHAnsi" w:cs="Arial"/>
          <w:color w:val="000000"/>
          <w:szCs w:val="20"/>
        </w:rPr>
      </w:pPr>
      <w:r w:rsidRPr="00370A97">
        <w:rPr>
          <w:rFonts w:asciiTheme="minorHAnsi" w:hAnsiTheme="minorHAnsi" w:cs="Arial"/>
          <w:b/>
          <w:spacing w:val="-1"/>
          <w:sz w:val="20"/>
          <w:szCs w:val="20"/>
        </w:rPr>
        <w:t>OBSERVING IN THE OPERATING ROOM (OR)</w:t>
      </w:r>
      <w:r w:rsidRPr="00370A97">
        <w:rPr>
          <w:rFonts w:asciiTheme="minorHAnsi" w:hAnsiTheme="minorHAnsi" w:cs="Arial"/>
          <w:spacing w:val="-1"/>
          <w:szCs w:val="20"/>
        </w:rPr>
        <w:t xml:space="preserve">.  Additionally, observers will </w:t>
      </w:r>
      <w:r w:rsidR="004E3A14">
        <w:rPr>
          <w:rFonts w:asciiTheme="minorHAnsi" w:hAnsiTheme="minorHAnsi" w:cs="Arial"/>
          <w:spacing w:val="-1"/>
          <w:szCs w:val="20"/>
        </w:rPr>
        <w:t xml:space="preserve">abide by Swedish Medical Center </w:t>
      </w:r>
      <w:hyperlink r:id="rId20">
        <w:r w:rsidRPr="00370A97">
          <w:rPr>
            <w:rFonts w:asciiTheme="minorHAnsi" w:hAnsiTheme="minorHAnsi" w:cs="Arial"/>
            <w:b/>
            <w:color w:val="000000" w:themeColor="text1"/>
            <w:spacing w:val="-2"/>
            <w:szCs w:val="20"/>
          </w:rPr>
          <w:t>OR Visitors/Observers Policy</w:t>
        </w:r>
      </w:hyperlink>
      <w:r w:rsidRPr="00370A97">
        <w:rPr>
          <w:rFonts w:asciiTheme="minorHAnsi" w:hAnsiTheme="minorHAnsi" w:cs="Arial"/>
          <w:spacing w:val="-1"/>
          <w:szCs w:val="20"/>
        </w:rPr>
        <w:t>, which follows, in part:</w:t>
      </w:r>
    </w:p>
    <w:p w14:paraId="031AA708" w14:textId="77777777" w:rsidR="005573D0" w:rsidRPr="00370A97" w:rsidRDefault="005573D0" w:rsidP="004E3A14">
      <w:pPr>
        <w:pStyle w:val="BodyTextIndent2"/>
        <w:spacing w:after="60" w:line="240" w:lineRule="auto"/>
        <w:ind w:left="720"/>
        <w:rPr>
          <w:sz w:val="18"/>
          <w:szCs w:val="20"/>
        </w:rPr>
      </w:pPr>
      <w:r w:rsidRPr="00370A97">
        <w:rPr>
          <w:sz w:val="18"/>
          <w:szCs w:val="20"/>
        </w:rPr>
        <w:t>Only authorized personnel may enter the surgical or invasive procedure suites.  These persons are limited to the medical staff (including independent and dependent practitioners), nursing staff, support s</w:t>
      </w:r>
      <w:r w:rsidR="00AD07F0">
        <w:rPr>
          <w:sz w:val="18"/>
          <w:szCs w:val="20"/>
        </w:rPr>
        <w:t xml:space="preserve">taff working in that area, and </w:t>
      </w:r>
      <w:r w:rsidRPr="00370A97">
        <w:rPr>
          <w:sz w:val="18"/>
          <w:szCs w:val="20"/>
        </w:rPr>
        <w:t xml:space="preserve">upon authorization, other persons not directly involved in operational functions.            </w:t>
      </w:r>
    </w:p>
    <w:p w14:paraId="031AA709" w14:textId="77777777" w:rsidR="005573D0" w:rsidRPr="00370A97" w:rsidRDefault="005573D0" w:rsidP="004E3A14">
      <w:pPr>
        <w:spacing w:after="60"/>
        <w:ind w:left="720"/>
        <w:rPr>
          <w:sz w:val="18"/>
          <w:szCs w:val="20"/>
        </w:rPr>
      </w:pPr>
      <w:r w:rsidRPr="00370A97">
        <w:rPr>
          <w:sz w:val="18"/>
          <w:szCs w:val="20"/>
        </w:rPr>
        <w:t xml:space="preserve">Student nurses, surgical tech students, radiology tech students, and medical residents are </w:t>
      </w:r>
      <w:r w:rsidR="004E3A14">
        <w:rPr>
          <w:sz w:val="18"/>
          <w:szCs w:val="20"/>
        </w:rPr>
        <w:t xml:space="preserve">covered by organized healthcare agreements, and are </w:t>
      </w:r>
      <w:r w:rsidRPr="00370A97">
        <w:rPr>
          <w:i/>
          <w:sz w:val="18"/>
          <w:szCs w:val="20"/>
        </w:rPr>
        <w:t>not categorized as visitor/observers.</w:t>
      </w:r>
      <w:r w:rsidR="004E3A14">
        <w:rPr>
          <w:sz w:val="18"/>
          <w:szCs w:val="20"/>
        </w:rPr>
        <w:t xml:space="preserve"> </w:t>
      </w:r>
    </w:p>
    <w:p w14:paraId="031AA70A" w14:textId="77777777" w:rsidR="0028022F" w:rsidRPr="00370A97" w:rsidRDefault="0028022F" w:rsidP="0028022F">
      <w:pPr>
        <w:spacing w:after="60"/>
        <w:ind w:left="1440"/>
        <w:rPr>
          <w:sz w:val="18"/>
          <w:szCs w:val="20"/>
        </w:rPr>
      </w:pPr>
      <w:r>
        <w:rPr>
          <w:sz w:val="18"/>
          <w:szCs w:val="20"/>
        </w:rPr>
        <w:t xml:space="preserve">Every effort is </w:t>
      </w:r>
      <w:r w:rsidRPr="00370A97">
        <w:rPr>
          <w:sz w:val="18"/>
          <w:szCs w:val="20"/>
        </w:rPr>
        <w:t xml:space="preserve">made to limit the number of visitors to </w:t>
      </w:r>
      <w:r w:rsidRPr="004E3A14">
        <w:rPr>
          <w:b/>
          <w:sz w:val="18"/>
          <w:szCs w:val="20"/>
        </w:rPr>
        <w:t>one per operating room or procedure room</w:t>
      </w:r>
      <w:r w:rsidRPr="00370A97">
        <w:rPr>
          <w:sz w:val="18"/>
          <w:szCs w:val="20"/>
        </w:rPr>
        <w:t xml:space="preserve">. </w:t>
      </w:r>
    </w:p>
    <w:p w14:paraId="031AA70B" w14:textId="77777777" w:rsidR="004E3A14" w:rsidRPr="00370A97" w:rsidRDefault="004E3A14" w:rsidP="004E3A14">
      <w:pPr>
        <w:spacing w:after="60"/>
        <w:ind w:left="1440"/>
        <w:rPr>
          <w:sz w:val="18"/>
          <w:szCs w:val="20"/>
        </w:rPr>
      </w:pPr>
      <w:r w:rsidRPr="00370A97">
        <w:rPr>
          <w:sz w:val="18"/>
          <w:szCs w:val="20"/>
        </w:rPr>
        <w:t xml:space="preserve">Requests to </w:t>
      </w:r>
      <w:r w:rsidR="0028022F">
        <w:rPr>
          <w:sz w:val="18"/>
          <w:szCs w:val="20"/>
        </w:rPr>
        <w:t xml:space="preserve">observe in the OR must </w:t>
      </w:r>
      <w:r w:rsidR="0028022F" w:rsidRPr="0028022F">
        <w:rPr>
          <w:b/>
          <w:sz w:val="18"/>
          <w:szCs w:val="20"/>
        </w:rPr>
        <w:t>be confirmed at least one day prior</w:t>
      </w:r>
      <w:r w:rsidR="0028022F">
        <w:rPr>
          <w:sz w:val="18"/>
          <w:szCs w:val="20"/>
        </w:rPr>
        <w:t xml:space="preserve"> to the day of procedure by t</w:t>
      </w:r>
      <w:r>
        <w:rPr>
          <w:sz w:val="18"/>
          <w:szCs w:val="20"/>
        </w:rPr>
        <w:t>he manager</w:t>
      </w:r>
      <w:r w:rsidR="0028022F">
        <w:rPr>
          <w:sz w:val="18"/>
          <w:szCs w:val="20"/>
        </w:rPr>
        <w:t xml:space="preserve">, </w:t>
      </w:r>
      <w:r w:rsidRPr="00370A97">
        <w:rPr>
          <w:sz w:val="18"/>
          <w:szCs w:val="20"/>
        </w:rPr>
        <w:t>supervisor</w:t>
      </w:r>
      <w:r w:rsidR="0028022F">
        <w:rPr>
          <w:sz w:val="18"/>
          <w:szCs w:val="20"/>
        </w:rPr>
        <w:t xml:space="preserve">, or coordinator of the OR, </w:t>
      </w:r>
      <w:r w:rsidRPr="00370A97">
        <w:rPr>
          <w:sz w:val="18"/>
          <w:szCs w:val="20"/>
        </w:rPr>
        <w:t xml:space="preserve">or </w:t>
      </w:r>
      <w:r w:rsidR="0028022F">
        <w:rPr>
          <w:sz w:val="18"/>
          <w:szCs w:val="20"/>
        </w:rPr>
        <w:t xml:space="preserve">the </w:t>
      </w:r>
      <w:r w:rsidRPr="00370A97">
        <w:rPr>
          <w:sz w:val="18"/>
          <w:szCs w:val="20"/>
        </w:rPr>
        <w:t xml:space="preserve">charge nurse of the service </w:t>
      </w:r>
      <w:r>
        <w:rPr>
          <w:sz w:val="18"/>
          <w:szCs w:val="20"/>
        </w:rPr>
        <w:t>line</w:t>
      </w:r>
      <w:r w:rsidRPr="00370A97">
        <w:rPr>
          <w:sz w:val="18"/>
          <w:szCs w:val="20"/>
        </w:rPr>
        <w:t>.</w:t>
      </w:r>
    </w:p>
    <w:p w14:paraId="031AA70C" w14:textId="77777777" w:rsidR="005573D0" w:rsidRPr="00370A97" w:rsidRDefault="005573D0" w:rsidP="004E3A14">
      <w:pPr>
        <w:spacing w:after="60"/>
        <w:ind w:left="1440"/>
        <w:rPr>
          <w:b/>
          <w:sz w:val="18"/>
          <w:szCs w:val="20"/>
        </w:rPr>
      </w:pPr>
      <w:r w:rsidRPr="00370A97">
        <w:rPr>
          <w:sz w:val="18"/>
          <w:szCs w:val="20"/>
        </w:rPr>
        <w:t xml:space="preserve">Visitors and </w:t>
      </w:r>
      <w:r w:rsidRPr="00370A97">
        <w:rPr>
          <w:b/>
          <w:sz w:val="18"/>
          <w:szCs w:val="20"/>
        </w:rPr>
        <w:t>observers:</w:t>
      </w:r>
    </w:p>
    <w:p w14:paraId="031AA70D" w14:textId="77777777" w:rsidR="0028022F" w:rsidRPr="0028022F" w:rsidRDefault="0028022F" w:rsidP="0028022F">
      <w:pPr>
        <w:pStyle w:val="ListParagraph"/>
        <w:numPr>
          <w:ilvl w:val="0"/>
          <w:numId w:val="17"/>
        </w:numPr>
        <w:spacing w:after="60"/>
        <w:rPr>
          <w:sz w:val="18"/>
          <w:szCs w:val="20"/>
        </w:rPr>
      </w:pPr>
      <w:r>
        <w:rPr>
          <w:sz w:val="18"/>
          <w:szCs w:val="20"/>
        </w:rPr>
        <w:t>M</w:t>
      </w:r>
      <w:r w:rsidRPr="0028022F">
        <w:rPr>
          <w:sz w:val="18"/>
          <w:szCs w:val="20"/>
        </w:rPr>
        <w:t>ust be 18 years of age.</w:t>
      </w:r>
    </w:p>
    <w:p w14:paraId="031AA70E" w14:textId="77777777" w:rsidR="005573D0" w:rsidRPr="00370A97" w:rsidRDefault="005573D0" w:rsidP="004E3A14">
      <w:pPr>
        <w:pStyle w:val="ListParagraph"/>
        <w:numPr>
          <w:ilvl w:val="0"/>
          <w:numId w:val="17"/>
        </w:numPr>
        <w:spacing w:after="60"/>
        <w:rPr>
          <w:sz w:val="18"/>
          <w:szCs w:val="20"/>
        </w:rPr>
      </w:pPr>
      <w:r w:rsidRPr="00370A97">
        <w:rPr>
          <w:sz w:val="18"/>
          <w:szCs w:val="20"/>
        </w:rPr>
        <w:t>Must wear a clearly visi</w:t>
      </w:r>
      <w:r w:rsidR="00AD07F0">
        <w:rPr>
          <w:sz w:val="18"/>
          <w:szCs w:val="20"/>
        </w:rPr>
        <w:t>ble badge with their category, name, date(s) of Observership, and Preceptor</w:t>
      </w:r>
      <w:r w:rsidRPr="00370A97">
        <w:rPr>
          <w:sz w:val="18"/>
          <w:szCs w:val="20"/>
        </w:rPr>
        <w:t>.</w:t>
      </w:r>
    </w:p>
    <w:p w14:paraId="031AA70F" w14:textId="77777777" w:rsidR="0028022F" w:rsidRPr="00370A97" w:rsidRDefault="0028022F" w:rsidP="0028022F">
      <w:pPr>
        <w:pStyle w:val="ListParagraph"/>
        <w:numPr>
          <w:ilvl w:val="0"/>
          <w:numId w:val="17"/>
        </w:numPr>
        <w:spacing w:after="60"/>
        <w:rPr>
          <w:sz w:val="18"/>
          <w:szCs w:val="20"/>
        </w:rPr>
      </w:pPr>
      <w:r>
        <w:rPr>
          <w:sz w:val="18"/>
          <w:szCs w:val="20"/>
        </w:rPr>
        <w:t xml:space="preserve">Must only enter areas </w:t>
      </w:r>
      <w:r w:rsidRPr="00370A97">
        <w:rPr>
          <w:sz w:val="18"/>
          <w:szCs w:val="20"/>
        </w:rPr>
        <w:t xml:space="preserve">for which permission to observe is granted.      </w:t>
      </w:r>
    </w:p>
    <w:p w14:paraId="031AA710" w14:textId="77777777" w:rsidR="0028022F" w:rsidRPr="00370A97" w:rsidRDefault="0028022F" w:rsidP="0028022F">
      <w:pPr>
        <w:pStyle w:val="ListParagraph"/>
        <w:numPr>
          <w:ilvl w:val="0"/>
          <w:numId w:val="17"/>
        </w:numPr>
        <w:spacing w:after="60"/>
        <w:rPr>
          <w:sz w:val="18"/>
          <w:szCs w:val="20"/>
        </w:rPr>
      </w:pPr>
      <w:r w:rsidRPr="00370A97">
        <w:rPr>
          <w:sz w:val="18"/>
          <w:szCs w:val="20"/>
        </w:rPr>
        <w:t>Must adhere to policies limiting traffic in and out of the restricted area.</w:t>
      </w:r>
    </w:p>
    <w:p w14:paraId="031AA711" w14:textId="77777777" w:rsidR="0028022F" w:rsidRPr="00370A97" w:rsidRDefault="0028022F" w:rsidP="0028022F">
      <w:pPr>
        <w:pStyle w:val="ListParagraph"/>
        <w:numPr>
          <w:ilvl w:val="0"/>
          <w:numId w:val="17"/>
        </w:numPr>
        <w:spacing w:after="60"/>
        <w:rPr>
          <w:sz w:val="18"/>
          <w:szCs w:val="20"/>
        </w:rPr>
      </w:pPr>
      <w:r w:rsidRPr="00370A97">
        <w:rPr>
          <w:sz w:val="18"/>
          <w:szCs w:val="20"/>
        </w:rPr>
        <w:t xml:space="preserve">Must maintain </w:t>
      </w:r>
      <w:proofErr w:type="gramStart"/>
      <w:r w:rsidRPr="00370A97">
        <w:rPr>
          <w:sz w:val="18"/>
          <w:szCs w:val="20"/>
        </w:rPr>
        <w:t>a distance of 18</w:t>
      </w:r>
      <w:proofErr w:type="gramEnd"/>
      <w:r w:rsidRPr="00370A97">
        <w:rPr>
          <w:sz w:val="18"/>
          <w:szCs w:val="20"/>
        </w:rPr>
        <w:t xml:space="preserve"> to 24 inches from the sterile field </w:t>
      </w:r>
      <w:proofErr w:type="gramStart"/>
      <w:r w:rsidRPr="00370A97">
        <w:rPr>
          <w:sz w:val="18"/>
          <w:szCs w:val="20"/>
        </w:rPr>
        <w:t>in order to</w:t>
      </w:r>
      <w:proofErr w:type="gramEnd"/>
      <w:r w:rsidRPr="00370A97">
        <w:rPr>
          <w:sz w:val="18"/>
          <w:szCs w:val="20"/>
        </w:rPr>
        <w:t xml:space="preserve"> maintain the integrity of the aseptic environment.</w:t>
      </w:r>
    </w:p>
    <w:p w14:paraId="031AA712" w14:textId="77777777" w:rsidR="005573D0" w:rsidRPr="00370A97" w:rsidRDefault="005573D0" w:rsidP="004E3A14">
      <w:pPr>
        <w:pStyle w:val="ListParagraph"/>
        <w:numPr>
          <w:ilvl w:val="0"/>
          <w:numId w:val="17"/>
        </w:numPr>
        <w:spacing w:after="60"/>
        <w:rPr>
          <w:sz w:val="18"/>
          <w:szCs w:val="20"/>
        </w:rPr>
      </w:pPr>
      <w:r w:rsidRPr="00370A97">
        <w:rPr>
          <w:sz w:val="18"/>
          <w:szCs w:val="20"/>
        </w:rPr>
        <w:t xml:space="preserve">Are not permitted to participate in </w:t>
      </w:r>
      <w:r w:rsidRPr="00370A97">
        <w:rPr>
          <w:i/>
          <w:sz w:val="18"/>
          <w:szCs w:val="20"/>
        </w:rPr>
        <w:t>any</w:t>
      </w:r>
      <w:r w:rsidRPr="00370A97">
        <w:rPr>
          <w:sz w:val="18"/>
          <w:szCs w:val="20"/>
        </w:rPr>
        <w:t xml:space="preserve"> patient care activities.</w:t>
      </w:r>
    </w:p>
    <w:p w14:paraId="031AA713" w14:textId="77777777" w:rsidR="005573D0" w:rsidRPr="00370A97" w:rsidRDefault="005573D0" w:rsidP="004E3A14">
      <w:pPr>
        <w:pStyle w:val="ListParagraph"/>
        <w:numPr>
          <w:ilvl w:val="0"/>
          <w:numId w:val="17"/>
        </w:numPr>
        <w:spacing w:after="60"/>
        <w:rPr>
          <w:sz w:val="18"/>
          <w:szCs w:val="20"/>
        </w:rPr>
      </w:pPr>
      <w:r w:rsidRPr="00370A97">
        <w:rPr>
          <w:sz w:val="18"/>
          <w:szCs w:val="20"/>
        </w:rPr>
        <w:t xml:space="preserve">Must not take photos </w:t>
      </w:r>
      <w:r w:rsidR="00AD07F0">
        <w:rPr>
          <w:sz w:val="18"/>
          <w:szCs w:val="20"/>
        </w:rPr>
        <w:t xml:space="preserve">of any kind </w:t>
      </w:r>
      <w:r w:rsidRPr="00370A97">
        <w:rPr>
          <w:sz w:val="18"/>
          <w:szCs w:val="20"/>
        </w:rPr>
        <w:t xml:space="preserve">using </w:t>
      </w:r>
      <w:r w:rsidR="0028022F">
        <w:rPr>
          <w:sz w:val="18"/>
          <w:szCs w:val="20"/>
        </w:rPr>
        <w:t>any device</w:t>
      </w:r>
      <w:r w:rsidRPr="00370A97">
        <w:rPr>
          <w:sz w:val="18"/>
          <w:szCs w:val="20"/>
        </w:rPr>
        <w:t>.</w:t>
      </w:r>
    </w:p>
    <w:p w14:paraId="031AA714" w14:textId="77777777" w:rsidR="005573D0" w:rsidRPr="00370A97" w:rsidRDefault="005573D0" w:rsidP="004E3A14">
      <w:pPr>
        <w:pStyle w:val="ListParagraph"/>
        <w:numPr>
          <w:ilvl w:val="0"/>
          <w:numId w:val="17"/>
        </w:numPr>
        <w:spacing w:after="60"/>
        <w:rPr>
          <w:sz w:val="18"/>
          <w:szCs w:val="20"/>
        </w:rPr>
      </w:pPr>
      <w:r w:rsidRPr="00370A97">
        <w:rPr>
          <w:sz w:val="18"/>
          <w:szCs w:val="20"/>
        </w:rPr>
        <w:t>Must refrain from distracting sidebar conversations.</w:t>
      </w:r>
    </w:p>
    <w:p w14:paraId="031AA715" w14:textId="77777777" w:rsidR="005573D0" w:rsidRPr="00370A97" w:rsidRDefault="005573D0" w:rsidP="004E3A14">
      <w:pPr>
        <w:spacing w:after="60"/>
        <w:ind w:left="1440"/>
        <w:rPr>
          <w:sz w:val="18"/>
          <w:szCs w:val="20"/>
        </w:rPr>
      </w:pPr>
      <w:r w:rsidRPr="00370A97">
        <w:rPr>
          <w:sz w:val="18"/>
          <w:szCs w:val="20"/>
        </w:rPr>
        <w:t>Patients may give their consent to be observed during the surgical/procedural consenting process</w:t>
      </w:r>
      <w:r w:rsidR="0028022F">
        <w:rPr>
          <w:sz w:val="18"/>
          <w:szCs w:val="20"/>
        </w:rPr>
        <w:t>,</w:t>
      </w:r>
      <w:r w:rsidRPr="00370A97">
        <w:rPr>
          <w:sz w:val="18"/>
          <w:szCs w:val="20"/>
        </w:rPr>
        <w:t xml:space="preserve"> or sign an approved, standard form if there will be any </w:t>
      </w:r>
      <w:r w:rsidRPr="00370A97">
        <w:rPr>
          <w:b/>
          <w:sz w:val="18"/>
          <w:szCs w:val="20"/>
        </w:rPr>
        <w:t>observers</w:t>
      </w:r>
      <w:r w:rsidRPr="00370A97">
        <w:rPr>
          <w:sz w:val="18"/>
          <w:szCs w:val="20"/>
        </w:rPr>
        <w:t xml:space="preserve"> or visitors in the OR/procedure room.  The consent for observation may be obtained by the surgeon, proceduralist, physician assistant, or registered nurse prior to the patient entering the procedure or surgery suite.</w:t>
      </w:r>
    </w:p>
    <w:p w14:paraId="031AA716" w14:textId="77777777" w:rsidR="005573D0" w:rsidRPr="00370A97" w:rsidRDefault="005573D0" w:rsidP="004E3A14">
      <w:pPr>
        <w:spacing w:after="60"/>
        <w:ind w:left="1440"/>
        <w:rPr>
          <w:color w:val="FF0000"/>
          <w:sz w:val="18"/>
          <w:szCs w:val="20"/>
        </w:rPr>
      </w:pPr>
      <w:r w:rsidRPr="00370A97">
        <w:rPr>
          <w:color w:val="FF0000"/>
          <w:sz w:val="18"/>
          <w:szCs w:val="20"/>
        </w:rPr>
        <w:t>NOTE:  Persons/</w:t>
      </w:r>
      <w:r w:rsidRPr="00370A97">
        <w:rPr>
          <w:b/>
          <w:color w:val="FF0000"/>
          <w:sz w:val="18"/>
          <w:szCs w:val="20"/>
        </w:rPr>
        <w:t>observers</w:t>
      </w:r>
      <w:r w:rsidRPr="00370A97">
        <w:rPr>
          <w:color w:val="FF0000"/>
          <w:sz w:val="18"/>
          <w:szCs w:val="20"/>
        </w:rPr>
        <w:t xml:space="preserve"> not following Swedish policies and procedures will be asked to leave, </w:t>
      </w:r>
      <w:r w:rsidR="0028022F">
        <w:rPr>
          <w:color w:val="FF0000"/>
          <w:sz w:val="18"/>
          <w:szCs w:val="20"/>
        </w:rPr>
        <w:t xml:space="preserve">and future </w:t>
      </w:r>
      <w:r w:rsidR="00520A42">
        <w:rPr>
          <w:color w:val="FF0000"/>
          <w:sz w:val="18"/>
          <w:szCs w:val="20"/>
        </w:rPr>
        <w:t xml:space="preserve">conditions may be applied, </w:t>
      </w:r>
      <w:r w:rsidRPr="00370A97">
        <w:rPr>
          <w:color w:val="FF0000"/>
          <w:sz w:val="18"/>
          <w:szCs w:val="20"/>
        </w:rPr>
        <w:t xml:space="preserve">at the discretion of the department management team. </w:t>
      </w:r>
    </w:p>
    <w:p w14:paraId="031AA717" w14:textId="77777777" w:rsidR="000D1FAD" w:rsidRDefault="000D1FAD" w:rsidP="004E3A14">
      <w:pPr>
        <w:spacing w:after="60"/>
        <w:rPr>
          <w:color w:val="FF0000"/>
          <w:sz w:val="18"/>
          <w:szCs w:val="20"/>
        </w:rPr>
      </w:pPr>
    </w:p>
    <w:p w14:paraId="031AA718" w14:textId="77777777" w:rsidR="00520A42" w:rsidRPr="00370A97" w:rsidRDefault="00520A42" w:rsidP="004E3A14">
      <w:pPr>
        <w:spacing w:after="60"/>
        <w:rPr>
          <w:color w:val="FF0000"/>
          <w:sz w:val="18"/>
          <w:szCs w:val="20"/>
        </w:rPr>
      </w:pPr>
    </w:p>
    <w:p w14:paraId="031AA719" w14:textId="77777777" w:rsidR="005A6EB4" w:rsidRPr="00370A97" w:rsidRDefault="005A6EB4" w:rsidP="004E3A14">
      <w:pPr>
        <w:spacing w:after="60"/>
        <w:rPr>
          <w:rFonts w:eastAsiaTheme="minorEastAsia"/>
          <w:noProof/>
          <w:color w:val="2E74B5"/>
          <w:sz w:val="16"/>
          <w:szCs w:val="20"/>
        </w:rPr>
      </w:pPr>
      <w:r w:rsidRPr="00370A97">
        <w:rPr>
          <w:rFonts w:eastAsiaTheme="minorEastAsia"/>
          <w:b/>
          <w:bCs/>
          <w:noProof/>
          <w:color w:val="000000"/>
          <w:sz w:val="18"/>
          <w:szCs w:val="20"/>
        </w:rPr>
        <w:t>Graduate Medical Education</w:t>
      </w:r>
    </w:p>
    <w:p w14:paraId="031AA71A" w14:textId="77777777" w:rsidR="005A6EB4" w:rsidRPr="00370A97" w:rsidRDefault="005A6EB4" w:rsidP="004E3A14">
      <w:pPr>
        <w:spacing w:after="60"/>
        <w:rPr>
          <w:rFonts w:eastAsiaTheme="minorEastAsia"/>
          <w:noProof/>
          <w:color w:val="215868" w:themeColor="accent5" w:themeShade="80"/>
          <w:sz w:val="16"/>
          <w:szCs w:val="20"/>
        </w:rPr>
      </w:pPr>
      <w:r w:rsidRPr="00370A97">
        <w:rPr>
          <w:rFonts w:eastAsiaTheme="minorEastAsia"/>
          <w:noProof/>
          <w:color w:val="2E74B5"/>
          <w:sz w:val="16"/>
          <w:szCs w:val="20"/>
        </w:rPr>
        <w:t>Swedish Medical Center – First Hill Campus | 747 Broadway, Seattle, WA 98122-4307 | Telephone: 206-320-5301</w:t>
      </w:r>
    </w:p>
    <w:p w14:paraId="031AA71B" w14:textId="77777777" w:rsidR="00DF1B61" w:rsidRPr="00370A97" w:rsidRDefault="005A6EB4" w:rsidP="004E3A14">
      <w:pPr>
        <w:spacing w:after="60"/>
        <w:rPr>
          <w:rFonts w:cs="Arial"/>
          <w:color w:val="000000"/>
          <w:sz w:val="18"/>
          <w:szCs w:val="20"/>
        </w:rPr>
      </w:pPr>
      <w:hyperlink r:id="rId21" w:history="1">
        <w:r w:rsidRPr="00370A97">
          <w:rPr>
            <w:rStyle w:val="Hyperlink"/>
            <w:rFonts w:eastAsiaTheme="minorEastAsia"/>
            <w:noProof/>
            <w:color w:val="2E74B5"/>
            <w:sz w:val="16"/>
            <w:szCs w:val="20"/>
          </w:rPr>
          <w:t>GMEOnboarding@swedish.org</w:t>
        </w:r>
      </w:hyperlink>
      <w:r w:rsidRPr="00370A97">
        <w:rPr>
          <w:rStyle w:val="Hyperlink"/>
          <w:rFonts w:eastAsiaTheme="minorEastAsia"/>
          <w:noProof/>
          <w:color w:val="2E74B5"/>
          <w:sz w:val="16"/>
          <w:szCs w:val="20"/>
          <w:u w:val="none"/>
        </w:rPr>
        <w:t xml:space="preserve"> | </w:t>
      </w:r>
      <w:hyperlink r:id="rId22" w:history="1">
        <w:r w:rsidRPr="00370A97">
          <w:rPr>
            <w:rStyle w:val="Hyperlink"/>
            <w:rFonts w:eastAsiaTheme="minorEastAsia"/>
            <w:noProof/>
            <w:sz w:val="16"/>
            <w:szCs w:val="20"/>
          </w:rPr>
          <w:t>http://www.swedish.org/gme</w:t>
        </w:r>
      </w:hyperlink>
    </w:p>
    <w:sectPr w:rsidR="00DF1B61" w:rsidRPr="00370A97" w:rsidSect="00370A97">
      <w:footerReference w:type="default" r:id="rId23"/>
      <w:pgSz w:w="12240" w:h="15840" w:code="1"/>
      <w:pgMar w:top="540" w:right="720" w:bottom="45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6448" w14:textId="77777777" w:rsidR="00A601A2" w:rsidRDefault="00A601A2" w:rsidP="00434EA5">
      <w:r>
        <w:separator/>
      </w:r>
    </w:p>
  </w:endnote>
  <w:endnote w:type="continuationSeparator" w:id="0">
    <w:p w14:paraId="6DEF7AA8" w14:textId="77777777" w:rsidR="00A601A2" w:rsidRDefault="00A601A2" w:rsidP="0043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A722" w14:textId="23E5A9BF" w:rsidR="005A6EB4" w:rsidRPr="00D87A7B" w:rsidRDefault="00A4491F" w:rsidP="005A6EB4">
    <w:pPr>
      <w:pStyle w:val="Footer"/>
      <w:jc w:val="center"/>
      <w:rPr>
        <w:sz w:val="16"/>
      </w:rPr>
    </w:pPr>
    <w:r w:rsidRPr="00D87A7B">
      <w:rPr>
        <w:sz w:val="16"/>
      </w:rPr>
      <w:fldChar w:fldCharType="begin"/>
    </w:r>
    <w:r w:rsidRPr="00D87A7B">
      <w:rPr>
        <w:sz w:val="16"/>
      </w:rPr>
      <w:instrText xml:space="preserve"> FILENAME \* MERGEFORMAT </w:instrText>
    </w:r>
    <w:r w:rsidRPr="00D87A7B">
      <w:rPr>
        <w:sz w:val="16"/>
      </w:rPr>
      <w:fldChar w:fldCharType="separate"/>
    </w:r>
    <w:r w:rsidR="003A058D">
      <w:rPr>
        <w:noProof/>
        <w:sz w:val="16"/>
      </w:rPr>
      <w:t>US Observer Policy and Procedure.docx</w:t>
    </w:r>
    <w:r w:rsidRPr="00D87A7B">
      <w:rPr>
        <w:sz w:val="16"/>
      </w:rPr>
      <w:fldChar w:fldCharType="end"/>
    </w:r>
    <w:r w:rsidR="005A6EB4" w:rsidRPr="00D87A7B">
      <w:rPr>
        <w:sz w:val="16"/>
      </w:rPr>
      <w:tab/>
    </w:r>
    <w:r w:rsidR="005A6EB4" w:rsidRPr="00D87A7B">
      <w:rPr>
        <w:sz w:val="16"/>
      </w:rPr>
      <w:tab/>
      <w:t xml:space="preserve"> </w:t>
    </w:r>
    <w:r w:rsidR="001F5C10" w:rsidRPr="00D87A7B">
      <w:rPr>
        <w:sz w:val="16"/>
      </w:rPr>
      <w:t xml:space="preserve">Edited </w:t>
    </w:r>
    <w:r w:rsidR="005A6EB4" w:rsidRPr="00D87A7B">
      <w:rPr>
        <w:sz w:val="16"/>
      </w:rPr>
      <w:fldChar w:fldCharType="begin"/>
    </w:r>
    <w:r w:rsidR="005A6EB4" w:rsidRPr="00D87A7B">
      <w:rPr>
        <w:sz w:val="16"/>
      </w:rPr>
      <w:instrText xml:space="preserve"> DATE \@ "M/d/yy" </w:instrText>
    </w:r>
    <w:r w:rsidR="005A6EB4" w:rsidRPr="00D87A7B">
      <w:rPr>
        <w:sz w:val="16"/>
      </w:rPr>
      <w:fldChar w:fldCharType="separate"/>
    </w:r>
    <w:r w:rsidR="00480D87">
      <w:rPr>
        <w:noProof/>
        <w:sz w:val="16"/>
      </w:rPr>
      <w:t>6/13/25</w:t>
    </w:r>
    <w:r w:rsidR="005A6EB4" w:rsidRPr="00D87A7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A732" w14:textId="77777777" w:rsidR="00A601A2" w:rsidRDefault="00A601A2" w:rsidP="00434EA5">
      <w:r>
        <w:separator/>
      </w:r>
    </w:p>
  </w:footnote>
  <w:footnote w:type="continuationSeparator" w:id="0">
    <w:p w14:paraId="3552D512" w14:textId="77777777" w:rsidR="00A601A2" w:rsidRDefault="00A601A2" w:rsidP="0043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4E92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D6840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42F8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4047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1C2B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8079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2CCE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5A3B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426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D683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92059"/>
    <w:multiLevelType w:val="hybridMultilevel"/>
    <w:tmpl w:val="79A06E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528C6"/>
    <w:multiLevelType w:val="hybridMultilevel"/>
    <w:tmpl w:val="EE1E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32FC9"/>
    <w:multiLevelType w:val="hybridMultilevel"/>
    <w:tmpl w:val="F43C2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54265"/>
    <w:multiLevelType w:val="hybridMultilevel"/>
    <w:tmpl w:val="DF8EE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0C3D48"/>
    <w:multiLevelType w:val="hybridMultilevel"/>
    <w:tmpl w:val="D8224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6B36DA"/>
    <w:multiLevelType w:val="hybridMultilevel"/>
    <w:tmpl w:val="13483218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 w15:restartNumberingAfterBreak="0">
    <w:nsid w:val="414943CD"/>
    <w:multiLevelType w:val="hybridMultilevel"/>
    <w:tmpl w:val="8FE4A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54655A"/>
    <w:multiLevelType w:val="hybridMultilevel"/>
    <w:tmpl w:val="D0749B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2B67BD9"/>
    <w:multiLevelType w:val="hybridMultilevel"/>
    <w:tmpl w:val="5B8446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500C55"/>
    <w:multiLevelType w:val="hybridMultilevel"/>
    <w:tmpl w:val="B31486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064913"/>
    <w:multiLevelType w:val="hybridMultilevel"/>
    <w:tmpl w:val="51C8E9CA"/>
    <w:lvl w:ilvl="0" w:tplc="8F2C34AA">
      <w:start w:val="1"/>
      <w:numFmt w:val="lowerRoman"/>
      <w:lvlText w:val="%1."/>
      <w:lvlJc w:val="left"/>
      <w:pPr>
        <w:ind w:hanging="360"/>
      </w:pPr>
      <w:rPr>
        <w:rFonts w:ascii="Arial" w:eastAsia="Arial" w:hAnsi="Arial" w:hint="default"/>
        <w:sz w:val="18"/>
        <w:szCs w:val="18"/>
      </w:rPr>
    </w:lvl>
    <w:lvl w:ilvl="1" w:tplc="D5F227D8">
      <w:start w:val="1"/>
      <w:numFmt w:val="lowerLetter"/>
      <w:lvlText w:val="%2."/>
      <w:lvlJc w:val="left"/>
      <w:pPr>
        <w:ind w:hanging="360"/>
      </w:pPr>
      <w:rPr>
        <w:rFonts w:ascii="Arial" w:eastAsia="Arial" w:hAnsi="Arial" w:hint="default"/>
        <w:sz w:val="18"/>
        <w:szCs w:val="18"/>
      </w:rPr>
    </w:lvl>
    <w:lvl w:ilvl="2" w:tplc="EAECF1E2">
      <w:start w:val="1"/>
      <w:numFmt w:val="lowerRoman"/>
      <w:lvlText w:val="%3."/>
      <w:lvlJc w:val="left"/>
      <w:pPr>
        <w:ind w:hanging="269"/>
        <w:jc w:val="right"/>
      </w:pPr>
      <w:rPr>
        <w:rFonts w:ascii="Arial" w:eastAsia="Arial" w:hAnsi="Arial" w:hint="default"/>
        <w:sz w:val="18"/>
        <w:szCs w:val="18"/>
      </w:rPr>
    </w:lvl>
    <w:lvl w:ilvl="3" w:tplc="13D4072C">
      <w:start w:val="1"/>
      <w:numFmt w:val="decimal"/>
      <w:lvlText w:val="%4."/>
      <w:lvlJc w:val="left"/>
      <w:pPr>
        <w:ind w:hanging="360"/>
      </w:pPr>
      <w:rPr>
        <w:rFonts w:ascii="Arial" w:eastAsia="Arial" w:hAnsi="Arial" w:hint="default"/>
        <w:sz w:val="18"/>
        <w:szCs w:val="18"/>
      </w:rPr>
    </w:lvl>
    <w:lvl w:ilvl="4" w:tplc="A3FA331E">
      <w:start w:val="1"/>
      <w:numFmt w:val="bullet"/>
      <w:lvlText w:val="•"/>
      <w:lvlJc w:val="left"/>
      <w:rPr>
        <w:rFonts w:hint="default"/>
      </w:rPr>
    </w:lvl>
    <w:lvl w:ilvl="5" w:tplc="675C8ECC">
      <w:start w:val="1"/>
      <w:numFmt w:val="bullet"/>
      <w:lvlText w:val="•"/>
      <w:lvlJc w:val="left"/>
      <w:rPr>
        <w:rFonts w:hint="default"/>
      </w:rPr>
    </w:lvl>
    <w:lvl w:ilvl="6" w:tplc="C9706F88">
      <w:start w:val="1"/>
      <w:numFmt w:val="bullet"/>
      <w:lvlText w:val="•"/>
      <w:lvlJc w:val="left"/>
      <w:rPr>
        <w:rFonts w:hint="default"/>
      </w:rPr>
    </w:lvl>
    <w:lvl w:ilvl="7" w:tplc="130CFC98">
      <w:start w:val="1"/>
      <w:numFmt w:val="bullet"/>
      <w:lvlText w:val="•"/>
      <w:lvlJc w:val="left"/>
      <w:rPr>
        <w:rFonts w:hint="default"/>
      </w:rPr>
    </w:lvl>
    <w:lvl w:ilvl="8" w:tplc="F23CA73A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4EF0ACF"/>
    <w:multiLevelType w:val="hybridMultilevel"/>
    <w:tmpl w:val="AEEAF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B35A57"/>
    <w:multiLevelType w:val="hybridMultilevel"/>
    <w:tmpl w:val="FCB8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52068"/>
    <w:multiLevelType w:val="hybridMultilevel"/>
    <w:tmpl w:val="F4563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9B0FE1"/>
    <w:multiLevelType w:val="hybridMultilevel"/>
    <w:tmpl w:val="D1F4110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5" w15:restartNumberingAfterBreak="0">
    <w:nsid w:val="5F5A479E"/>
    <w:multiLevelType w:val="hybridMultilevel"/>
    <w:tmpl w:val="963E5300"/>
    <w:lvl w:ilvl="0" w:tplc="A6523E60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sz w:val="18"/>
        <w:szCs w:val="18"/>
      </w:rPr>
    </w:lvl>
    <w:lvl w:ilvl="1" w:tplc="6644CB60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D16C95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18"/>
        <w:szCs w:val="18"/>
      </w:rPr>
    </w:lvl>
    <w:lvl w:ilvl="3" w:tplc="61A67A1C">
      <w:start w:val="1"/>
      <w:numFmt w:val="bullet"/>
      <w:lvlText w:val="•"/>
      <w:lvlJc w:val="left"/>
      <w:rPr>
        <w:rFonts w:hint="default"/>
      </w:rPr>
    </w:lvl>
    <w:lvl w:ilvl="4" w:tplc="195E6C36">
      <w:start w:val="1"/>
      <w:numFmt w:val="bullet"/>
      <w:lvlText w:val="•"/>
      <w:lvlJc w:val="left"/>
      <w:rPr>
        <w:rFonts w:hint="default"/>
      </w:rPr>
    </w:lvl>
    <w:lvl w:ilvl="5" w:tplc="AA6A3ECA">
      <w:start w:val="1"/>
      <w:numFmt w:val="bullet"/>
      <w:lvlText w:val="•"/>
      <w:lvlJc w:val="left"/>
      <w:rPr>
        <w:rFonts w:hint="default"/>
      </w:rPr>
    </w:lvl>
    <w:lvl w:ilvl="6" w:tplc="36B65208">
      <w:start w:val="1"/>
      <w:numFmt w:val="bullet"/>
      <w:lvlText w:val="•"/>
      <w:lvlJc w:val="left"/>
      <w:rPr>
        <w:rFonts w:hint="default"/>
      </w:rPr>
    </w:lvl>
    <w:lvl w:ilvl="7" w:tplc="5B60DD3A">
      <w:start w:val="1"/>
      <w:numFmt w:val="bullet"/>
      <w:lvlText w:val="•"/>
      <w:lvlJc w:val="left"/>
      <w:rPr>
        <w:rFonts w:hint="default"/>
      </w:rPr>
    </w:lvl>
    <w:lvl w:ilvl="8" w:tplc="95987A2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1135358"/>
    <w:multiLevelType w:val="hybridMultilevel"/>
    <w:tmpl w:val="5F7C8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A901A2"/>
    <w:multiLevelType w:val="hybridMultilevel"/>
    <w:tmpl w:val="C4B25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145186"/>
    <w:multiLevelType w:val="hybridMultilevel"/>
    <w:tmpl w:val="A8FC4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593828"/>
    <w:multiLevelType w:val="hybridMultilevel"/>
    <w:tmpl w:val="3ABC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30BFC"/>
    <w:multiLevelType w:val="hybridMultilevel"/>
    <w:tmpl w:val="FF60C632"/>
    <w:lvl w:ilvl="0" w:tplc="27EE5254">
      <w:start w:val="1"/>
      <w:numFmt w:val="lowerLetter"/>
      <w:lvlText w:val="%1."/>
      <w:lvlJc w:val="left"/>
      <w:pPr>
        <w:ind w:hanging="360"/>
      </w:pPr>
      <w:rPr>
        <w:rFonts w:ascii="Arial" w:eastAsia="Arial" w:hAnsi="Arial" w:hint="default"/>
        <w:sz w:val="18"/>
        <w:szCs w:val="18"/>
      </w:rPr>
    </w:lvl>
    <w:lvl w:ilvl="1" w:tplc="BA721FF8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sz w:val="18"/>
        <w:szCs w:val="18"/>
      </w:rPr>
    </w:lvl>
    <w:lvl w:ilvl="2" w:tplc="EC54FDB6">
      <w:start w:val="1"/>
      <w:numFmt w:val="bullet"/>
      <w:lvlText w:val="•"/>
      <w:lvlJc w:val="left"/>
      <w:rPr>
        <w:rFonts w:hint="default"/>
      </w:rPr>
    </w:lvl>
    <w:lvl w:ilvl="3" w:tplc="F9C6D7D0">
      <w:start w:val="1"/>
      <w:numFmt w:val="bullet"/>
      <w:lvlText w:val="•"/>
      <w:lvlJc w:val="left"/>
      <w:rPr>
        <w:rFonts w:hint="default"/>
      </w:rPr>
    </w:lvl>
    <w:lvl w:ilvl="4" w:tplc="E938CE76">
      <w:start w:val="1"/>
      <w:numFmt w:val="bullet"/>
      <w:lvlText w:val="•"/>
      <w:lvlJc w:val="left"/>
      <w:rPr>
        <w:rFonts w:hint="default"/>
      </w:rPr>
    </w:lvl>
    <w:lvl w:ilvl="5" w:tplc="16563CBE">
      <w:start w:val="1"/>
      <w:numFmt w:val="bullet"/>
      <w:lvlText w:val="•"/>
      <w:lvlJc w:val="left"/>
      <w:rPr>
        <w:rFonts w:hint="default"/>
      </w:rPr>
    </w:lvl>
    <w:lvl w:ilvl="6" w:tplc="B524B00A">
      <w:start w:val="1"/>
      <w:numFmt w:val="bullet"/>
      <w:lvlText w:val="•"/>
      <w:lvlJc w:val="left"/>
      <w:rPr>
        <w:rFonts w:hint="default"/>
      </w:rPr>
    </w:lvl>
    <w:lvl w:ilvl="7" w:tplc="DE201204">
      <w:start w:val="1"/>
      <w:numFmt w:val="bullet"/>
      <w:lvlText w:val="•"/>
      <w:lvlJc w:val="left"/>
      <w:rPr>
        <w:rFonts w:hint="default"/>
      </w:rPr>
    </w:lvl>
    <w:lvl w:ilvl="8" w:tplc="A5508D1A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EA14246"/>
    <w:multiLevelType w:val="hybridMultilevel"/>
    <w:tmpl w:val="5A5A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B1437"/>
    <w:multiLevelType w:val="hybridMultilevel"/>
    <w:tmpl w:val="884EACD8"/>
    <w:lvl w:ilvl="0" w:tplc="554E153E">
      <w:start w:val="1"/>
      <w:numFmt w:val="lowerLetter"/>
      <w:lvlText w:val="%1."/>
      <w:lvlJc w:val="left"/>
      <w:pPr>
        <w:ind w:hanging="360"/>
      </w:pPr>
      <w:rPr>
        <w:rFonts w:ascii="Arial" w:eastAsia="Arial" w:hAnsi="Arial" w:hint="default"/>
        <w:sz w:val="18"/>
        <w:szCs w:val="18"/>
      </w:rPr>
    </w:lvl>
    <w:lvl w:ilvl="1" w:tplc="4C4209CE">
      <w:start w:val="1"/>
      <w:numFmt w:val="bullet"/>
      <w:lvlText w:val="•"/>
      <w:lvlJc w:val="left"/>
      <w:rPr>
        <w:rFonts w:hint="default"/>
      </w:rPr>
    </w:lvl>
    <w:lvl w:ilvl="2" w:tplc="91643F36">
      <w:start w:val="1"/>
      <w:numFmt w:val="bullet"/>
      <w:lvlText w:val="•"/>
      <w:lvlJc w:val="left"/>
      <w:rPr>
        <w:rFonts w:hint="default"/>
      </w:rPr>
    </w:lvl>
    <w:lvl w:ilvl="3" w:tplc="716C9ECE">
      <w:start w:val="1"/>
      <w:numFmt w:val="bullet"/>
      <w:lvlText w:val="•"/>
      <w:lvlJc w:val="left"/>
      <w:rPr>
        <w:rFonts w:hint="default"/>
      </w:rPr>
    </w:lvl>
    <w:lvl w:ilvl="4" w:tplc="D4A2D5B2">
      <w:start w:val="1"/>
      <w:numFmt w:val="bullet"/>
      <w:lvlText w:val="•"/>
      <w:lvlJc w:val="left"/>
      <w:rPr>
        <w:rFonts w:hint="default"/>
      </w:rPr>
    </w:lvl>
    <w:lvl w:ilvl="5" w:tplc="BAFE599A">
      <w:start w:val="1"/>
      <w:numFmt w:val="bullet"/>
      <w:lvlText w:val="•"/>
      <w:lvlJc w:val="left"/>
      <w:rPr>
        <w:rFonts w:hint="default"/>
      </w:rPr>
    </w:lvl>
    <w:lvl w:ilvl="6" w:tplc="EEF259A6">
      <w:start w:val="1"/>
      <w:numFmt w:val="bullet"/>
      <w:lvlText w:val="•"/>
      <w:lvlJc w:val="left"/>
      <w:rPr>
        <w:rFonts w:hint="default"/>
      </w:rPr>
    </w:lvl>
    <w:lvl w:ilvl="7" w:tplc="86D4E786">
      <w:start w:val="1"/>
      <w:numFmt w:val="bullet"/>
      <w:lvlText w:val="•"/>
      <w:lvlJc w:val="left"/>
      <w:rPr>
        <w:rFonts w:hint="default"/>
      </w:rPr>
    </w:lvl>
    <w:lvl w:ilvl="8" w:tplc="A6324BCA">
      <w:start w:val="1"/>
      <w:numFmt w:val="bullet"/>
      <w:lvlText w:val="•"/>
      <w:lvlJc w:val="left"/>
      <w:rPr>
        <w:rFonts w:hint="default"/>
      </w:rPr>
    </w:lvl>
  </w:abstractNum>
  <w:num w:numId="1" w16cid:durableId="1654487834">
    <w:abstractNumId w:val="25"/>
  </w:num>
  <w:num w:numId="2" w16cid:durableId="2135979325">
    <w:abstractNumId w:val="32"/>
  </w:num>
  <w:num w:numId="3" w16cid:durableId="1766539351">
    <w:abstractNumId w:val="30"/>
  </w:num>
  <w:num w:numId="4" w16cid:durableId="555049834">
    <w:abstractNumId w:val="20"/>
  </w:num>
  <w:num w:numId="5" w16cid:durableId="411586215">
    <w:abstractNumId w:val="11"/>
  </w:num>
  <w:num w:numId="6" w16cid:durableId="1936357071">
    <w:abstractNumId w:val="29"/>
  </w:num>
  <w:num w:numId="7" w16cid:durableId="1513104903">
    <w:abstractNumId w:val="14"/>
  </w:num>
  <w:num w:numId="8" w16cid:durableId="562108990">
    <w:abstractNumId w:val="15"/>
  </w:num>
  <w:num w:numId="9" w16cid:durableId="126973922">
    <w:abstractNumId w:val="10"/>
  </w:num>
  <w:num w:numId="10" w16cid:durableId="1831945717">
    <w:abstractNumId w:val="31"/>
  </w:num>
  <w:num w:numId="11" w16cid:durableId="511797089">
    <w:abstractNumId w:val="22"/>
  </w:num>
  <w:num w:numId="12" w16cid:durableId="534661885">
    <w:abstractNumId w:val="21"/>
  </w:num>
  <w:num w:numId="13" w16cid:durableId="344135673">
    <w:abstractNumId w:val="23"/>
  </w:num>
  <w:num w:numId="14" w16cid:durableId="1864172913">
    <w:abstractNumId w:val="16"/>
  </w:num>
  <w:num w:numId="15" w16cid:durableId="1454053069">
    <w:abstractNumId w:val="24"/>
  </w:num>
  <w:num w:numId="16" w16cid:durableId="1175681341">
    <w:abstractNumId w:val="19"/>
  </w:num>
  <w:num w:numId="17" w16cid:durableId="70735597">
    <w:abstractNumId w:val="17"/>
  </w:num>
  <w:num w:numId="18" w16cid:durableId="927038340">
    <w:abstractNumId w:val="18"/>
  </w:num>
  <w:num w:numId="19" w16cid:durableId="105779561">
    <w:abstractNumId w:val="27"/>
  </w:num>
  <w:num w:numId="20" w16cid:durableId="1848596212">
    <w:abstractNumId w:val="13"/>
  </w:num>
  <w:num w:numId="21" w16cid:durableId="1770347928">
    <w:abstractNumId w:val="26"/>
  </w:num>
  <w:num w:numId="22" w16cid:durableId="409155023">
    <w:abstractNumId w:val="12"/>
  </w:num>
  <w:num w:numId="23" w16cid:durableId="941303854">
    <w:abstractNumId w:val="9"/>
  </w:num>
  <w:num w:numId="24" w16cid:durableId="1676154109">
    <w:abstractNumId w:val="7"/>
  </w:num>
  <w:num w:numId="25" w16cid:durableId="609630620">
    <w:abstractNumId w:val="6"/>
  </w:num>
  <w:num w:numId="26" w16cid:durableId="75826725">
    <w:abstractNumId w:val="5"/>
  </w:num>
  <w:num w:numId="27" w16cid:durableId="356154505">
    <w:abstractNumId w:val="4"/>
  </w:num>
  <w:num w:numId="28" w16cid:durableId="1286082190">
    <w:abstractNumId w:val="8"/>
  </w:num>
  <w:num w:numId="29" w16cid:durableId="1045133404">
    <w:abstractNumId w:val="3"/>
  </w:num>
  <w:num w:numId="30" w16cid:durableId="89088494">
    <w:abstractNumId w:val="2"/>
  </w:num>
  <w:num w:numId="31" w16cid:durableId="1886334166">
    <w:abstractNumId w:val="1"/>
  </w:num>
  <w:num w:numId="32" w16cid:durableId="792484832">
    <w:abstractNumId w:val="0"/>
  </w:num>
  <w:num w:numId="33" w16cid:durableId="17864591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0A"/>
    <w:rsid w:val="00022064"/>
    <w:rsid w:val="000416FD"/>
    <w:rsid w:val="00064684"/>
    <w:rsid w:val="000767C8"/>
    <w:rsid w:val="000A4925"/>
    <w:rsid w:val="000A5877"/>
    <w:rsid w:val="000B70AB"/>
    <w:rsid w:val="000C099D"/>
    <w:rsid w:val="000D1FAD"/>
    <w:rsid w:val="000F17CB"/>
    <w:rsid w:val="000F441C"/>
    <w:rsid w:val="000F617F"/>
    <w:rsid w:val="001220B9"/>
    <w:rsid w:val="00134076"/>
    <w:rsid w:val="00146E13"/>
    <w:rsid w:val="001517D0"/>
    <w:rsid w:val="00162AED"/>
    <w:rsid w:val="00172D31"/>
    <w:rsid w:val="001B7BC2"/>
    <w:rsid w:val="001C1E1E"/>
    <w:rsid w:val="001F41F0"/>
    <w:rsid w:val="001F5C10"/>
    <w:rsid w:val="00203780"/>
    <w:rsid w:val="0028022F"/>
    <w:rsid w:val="00281CCD"/>
    <w:rsid w:val="002846BE"/>
    <w:rsid w:val="00284EA0"/>
    <w:rsid w:val="002A156F"/>
    <w:rsid w:val="002A750D"/>
    <w:rsid w:val="002D2720"/>
    <w:rsid w:val="002D72F1"/>
    <w:rsid w:val="002F2F2F"/>
    <w:rsid w:val="0031579B"/>
    <w:rsid w:val="00343D29"/>
    <w:rsid w:val="00370A97"/>
    <w:rsid w:val="003A058D"/>
    <w:rsid w:val="003F0A37"/>
    <w:rsid w:val="00434EA5"/>
    <w:rsid w:val="004474D3"/>
    <w:rsid w:val="00476C16"/>
    <w:rsid w:val="00480D87"/>
    <w:rsid w:val="00490990"/>
    <w:rsid w:val="004E3A14"/>
    <w:rsid w:val="004E6418"/>
    <w:rsid w:val="004F0F22"/>
    <w:rsid w:val="00520A42"/>
    <w:rsid w:val="00537128"/>
    <w:rsid w:val="005454D8"/>
    <w:rsid w:val="005573D0"/>
    <w:rsid w:val="0056045E"/>
    <w:rsid w:val="00563C0A"/>
    <w:rsid w:val="005670F7"/>
    <w:rsid w:val="0058620A"/>
    <w:rsid w:val="005A6EB4"/>
    <w:rsid w:val="005B031E"/>
    <w:rsid w:val="005B1526"/>
    <w:rsid w:val="005E0B9C"/>
    <w:rsid w:val="005E499C"/>
    <w:rsid w:val="005E4F34"/>
    <w:rsid w:val="0065655E"/>
    <w:rsid w:val="00660412"/>
    <w:rsid w:val="00663C2F"/>
    <w:rsid w:val="0067369A"/>
    <w:rsid w:val="0067563F"/>
    <w:rsid w:val="00692D37"/>
    <w:rsid w:val="006A5947"/>
    <w:rsid w:val="006C1D22"/>
    <w:rsid w:val="006E7429"/>
    <w:rsid w:val="007505F5"/>
    <w:rsid w:val="00772BB0"/>
    <w:rsid w:val="00780344"/>
    <w:rsid w:val="00784FDA"/>
    <w:rsid w:val="00794263"/>
    <w:rsid w:val="007D2F46"/>
    <w:rsid w:val="00812513"/>
    <w:rsid w:val="008170B6"/>
    <w:rsid w:val="0082576E"/>
    <w:rsid w:val="0083538C"/>
    <w:rsid w:val="00850776"/>
    <w:rsid w:val="008B3507"/>
    <w:rsid w:val="00902DD0"/>
    <w:rsid w:val="0094096E"/>
    <w:rsid w:val="0094164A"/>
    <w:rsid w:val="009425AF"/>
    <w:rsid w:val="009A63A9"/>
    <w:rsid w:val="009F55FE"/>
    <w:rsid w:val="00A31C72"/>
    <w:rsid w:val="00A3387E"/>
    <w:rsid w:val="00A4491F"/>
    <w:rsid w:val="00A601A2"/>
    <w:rsid w:val="00A61008"/>
    <w:rsid w:val="00AA4900"/>
    <w:rsid w:val="00AD07F0"/>
    <w:rsid w:val="00B34DD5"/>
    <w:rsid w:val="00B371A7"/>
    <w:rsid w:val="00B41F68"/>
    <w:rsid w:val="00B65B85"/>
    <w:rsid w:val="00BA06D7"/>
    <w:rsid w:val="00BA22F2"/>
    <w:rsid w:val="00BD6CF2"/>
    <w:rsid w:val="00BF2F65"/>
    <w:rsid w:val="00C40513"/>
    <w:rsid w:val="00C455CD"/>
    <w:rsid w:val="00C57491"/>
    <w:rsid w:val="00C6729E"/>
    <w:rsid w:val="00CE28AD"/>
    <w:rsid w:val="00D13878"/>
    <w:rsid w:val="00D2021F"/>
    <w:rsid w:val="00D310FE"/>
    <w:rsid w:val="00D6308C"/>
    <w:rsid w:val="00D86B43"/>
    <w:rsid w:val="00D87A7B"/>
    <w:rsid w:val="00DA6163"/>
    <w:rsid w:val="00DE7904"/>
    <w:rsid w:val="00DF1B61"/>
    <w:rsid w:val="00DF29D2"/>
    <w:rsid w:val="00E00D7F"/>
    <w:rsid w:val="00E13C57"/>
    <w:rsid w:val="00E45310"/>
    <w:rsid w:val="00E47085"/>
    <w:rsid w:val="00E53AD7"/>
    <w:rsid w:val="00E7665A"/>
    <w:rsid w:val="00E92B32"/>
    <w:rsid w:val="00EF1D53"/>
    <w:rsid w:val="00F03428"/>
    <w:rsid w:val="00F1244B"/>
    <w:rsid w:val="00F15EB9"/>
    <w:rsid w:val="00F975E5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1AA6CD"/>
  <w15:docId w15:val="{9055E175-1831-4DBC-BDDB-7555BF88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39" w:hanging="36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9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9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9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9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9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4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EA5"/>
  </w:style>
  <w:style w:type="paragraph" w:styleId="Footer">
    <w:name w:val="footer"/>
    <w:basedOn w:val="Normal"/>
    <w:link w:val="FooterChar"/>
    <w:uiPriority w:val="99"/>
    <w:unhideWhenUsed/>
    <w:rsid w:val="00434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EA5"/>
  </w:style>
  <w:style w:type="paragraph" w:styleId="BalloonText">
    <w:name w:val="Balloon Text"/>
    <w:basedOn w:val="Normal"/>
    <w:link w:val="BalloonTextChar"/>
    <w:uiPriority w:val="99"/>
    <w:semiHidden/>
    <w:unhideWhenUsed/>
    <w:rsid w:val="00817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576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31C72"/>
    <w:pPr>
      <w:widowControl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A31C72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3387E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F1B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F1B61"/>
  </w:style>
  <w:style w:type="character" w:styleId="PlaceholderText">
    <w:name w:val="Placeholder Text"/>
    <w:basedOn w:val="DefaultParagraphFont"/>
    <w:uiPriority w:val="99"/>
    <w:semiHidden/>
    <w:rsid w:val="005A6EB4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A6163"/>
    <w:rPr>
      <w:rFonts w:ascii="Arial" w:eastAsia="Arial" w:hAnsi="Arial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F29D2"/>
  </w:style>
  <w:style w:type="paragraph" w:styleId="BlockText">
    <w:name w:val="Block Text"/>
    <w:basedOn w:val="Normal"/>
    <w:uiPriority w:val="99"/>
    <w:semiHidden/>
    <w:unhideWhenUsed/>
    <w:rsid w:val="00DF29D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F29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F29D2"/>
  </w:style>
  <w:style w:type="paragraph" w:styleId="BodyText3">
    <w:name w:val="Body Text 3"/>
    <w:basedOn w:val="Normal"/>
    <w:link w:val="BodyText3Char"/>
    <w:uiPriority w:val="99"/>
    <w:semiHidden/>
    <w:unhideWhenUsed/>
    <w:rsid w:val="00DF29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29D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F29D2"/>
    <w:pPr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F29D2"/>
    <w:rPr>
      <w:rFonts w:ascii="Arial" w:eastAsia="Arial" w:hAnsi="Arial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F29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F29D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F29D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F29D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29D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29D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29D2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F29D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F29D2"/>
  </w:style>
  <w:style w:type="paragraph" w:styleId="CommentText">
    <w:name w:val="annotation text"/>
    <w:basedOn w:val="Normal"/>
    <w:link w:val="CommentTextChar"/>
    <w:uiPriority w:val="99"/>
    <w:semiHidden/>
    <w:unhideWhenUsed/>
    <w:rsid w:val="00DF2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9D2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F29D2"/>
  </w:style>
  <w:style w:type="character" w:customStyle="1" w:styleId="DateChar">
    <w:name w:val="Date Char"/>
    <w:basedOn w:val="DefaultParagraphFont"/>
    <w:link w:val="Date"/>
    <w:uiPriority w:val="99"/>
    <w:semiHidden/>
    <w:rsid w:val="00DF29D2"/>
  </w:style>
  <w:style w:type="paragraph" w:styleId="DocumentMap">
    <w:name w:val="Document Map"/>
    <w:basedOn w:val="Normal"/>
    <w:link w:val="DocumentMapChar"/>
    <w:uiPriority w:val="99"/>
    <w:semiHidden/>
    <w:unhideWhenUsed/>
    <w:rsid w:val="00DF29D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29D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F29D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F29D2"/>
  </w:style>
  <w:style w:type="paragraph" w:styleId="EndnoteText">
    <w:name w:val="endnote text"/>
    <w:basedOn w:val="Normal"/>
    <w:link w:val="EndnoteTextChar"/>
    <w:uiPriority w:val="99"/>
    <w:semiHidden/>
    <w:unhideWhenUsed/>
    <w:rsid w:val="00DF29D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29D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F29D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F29D2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9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9D2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9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9D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9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9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9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9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F29D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F29D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29D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29D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F29D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F29D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F29D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F29D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F29D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F29D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F29D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F29D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F29D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F29D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9D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9D2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F29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F29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F29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F29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F29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F29D2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F29D2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F29D2"/>
    <w:pPr>
      <w:numPr>
        <w:numId w:val="2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F29D2"/>
    <w:pPr>
      <w:numPr>
        <w:numId w:val="2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F29D2"/>
    <w:pPr>
      <w:numPr>
        <w:numId w:val="2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F29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F29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F29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F29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F29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F29D2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F29D2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F29D2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F29D2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F29D2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F29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F29D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F29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F29D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F29D2"/>
  </w:style>
  <w:style w:type="paragraph" w:styleId="NormalWeb">
    <w:name w:val="Normal (Web)"/>
    <w:basedOn w:val="Normal"/>
    <w:uiPriority w:val="99"/>
    <w:semiHidden/>
    <w:unhideWhenUsed/>
    <w:rsid w:val="00DF29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F29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F29D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F29D2"/>
  </w:style>
  <w:style w:type="paragraph" w:styleId="Quote">
    <w:name w:val="Quote"/>
    <w:basedOn w:val="Normal"/>
    <w:next w:val="Normal"/>
    <w:link w:val="QuoteChar"/>
    <w:uiPriority w:val="29"/>
    <w:qFormat/>
    <w:rsid w:val="00DF29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9D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F29D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F29D2"/>
  </w:style>
  <w:style w:type="paragraph" w:styleId="Signature">
    <w:name w:val="Signature"/>
    <w:basedOn w:val="Normal"/>
    <w:link w:val="SignatureChar"/>
    <w:uiPriority w:val="99"/>
    <w:semiHidden/>
    <w:unhideWhenUsed/>
    <w:rsid w:val="00DF29D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F29D2"/>
  </w:style>
  <w:style w:type="paragraph" w:styleId="Subtitle">
    <w:name w:val="Subtitle"/>
    <w:basedOn w:val="Normal"/>
    <w:next w:val="Normal"/>
    <w:link w:val="SubtitleChar"/>
    <w:uiPriority w:val="11"/>
    <w:qFormat/>
    <w:rsid w:val="00DF29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F29D2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F29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F29D2"/>
  </w:style>
  <w:style w:type="paragraph" w:styleId="Title">
    <w:name w:val="Title"/>
    <w:basedOn w:val="Normal"/>
    <w:next w:val="Normal"/>
    <w:link w:val="TitleChar"/>
    <w:uiPriority w:val="10"/>
    <w:qFormat/>
    <w:rsid w:val="00DF29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F29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F29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F29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F29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F29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F29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F29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F29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F29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F29D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29D2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MEOnboarding@swedish.org" TargetMode="External"/><Relationship Id="rId18" Type="http://schemas.openxmlformats.org/officeDocument/2006/relationships/hyperlink" Target="https://fortress.wa.gov/wsp/watch/" TargetMode="External"/><Relationship Id="rId26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hyperlink" Target="mailto:GMEOnboarding@swedish.or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health.swedish.org/gme/Documents/Preceptor%20Agreement.pdf" TargetMode="External"/><Relationship Id="rId17" Type="http://schemas.openxmlformats.org/officeDocument/2006/relationships/hyperlink" Target="mailto:GMEOnboarding@swedish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fhscms-ps01/Stellent/groups/standards/documents/swedstd/swed_006644.pdf" TargetMode="External"/><Relationship Id="rId20" Type="http://schemas.openxmlformats.org/officeDocument/2006/relationships/hyperlink" Target="http://fhscms-ps01/Stellent/groups/standards/documents/swedstd/swed_006644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wedish.org/physicians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fortress.wa.gov/wsp/watch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mailto:StudentOnboarding@swedish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swedish.org/for-health-professionals/graduate-medical-education/information-for-observers" TargetMode="External"/><Relationship Id="rId22" Type="http://schemas.openxmlformats.org/officeDocument/2006/relationships/hyperlink" Target="http://www.swedish.org/g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76AA5F403D645BD9CDCAD30932EF4" ma:contentTypeVersion="16" ma:contentTypeDescription="Create a new document." ma:contentTypeScope="" ma:versionID="f55c9ff32789f0d338a62418cfb24db4">
  <xsd:schema xmlns:xsd="http://www.w3.org/2001/XMLSchema" xmlns:xs="http://www.w3.org/2001/XMLSchema" xmlns:p="http://schemas.microsoft.com/office/2006/metadata/properties" xmlns:ns2="5442d4b8-83df-4f44-a5dc-eb30f962e4b0" xmlns:ns3="55fe8b51-2341-4ae2-9028-82022ce3bbd9" targetNamespace="http://schemas.microsoft.com/office/2006/metadata/properties" ma:root="true" ma:fieldsID="72c5a8d155d8a89912d6c9af1d6f0f54" ns2:_="" ns3:_="">
    <xsd:import namespace="5442d4b8-83df-4f44-a5dc-eb30f962e4b0"/>
    <xsd:import namespace="55fe8b51-2341-4ae2-9028-82022ce3b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2d4b8-83df-4f44-a5dc-eb30f962e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e8b51-2341-4ae2-9028-82022ce3bb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433562-9ce4-4c64-b599-b411427a526d}" ma:internalName="TaxCatchAll" ma:showField="CatchAllData" ma:web="55fe8b51-2341-4ae2-9028-82022ce3b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e8b51-2341-4ae2-9028-82022ce3bbd9" xsi:nil="true"/>
    <lcf76f155ced4ddcb4097134ff3c332f xmlns="5442d4b8-83df-4f44-a5dc-eb30f962e4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F08C87-230F-4DCA-B591-67E4E928FE92}"/>
</file>

<file path=customXml/itemProps2.xml><?xml version="1.0" encoding="utf-8"?>
<ds:datastoreItem xmlns:ds="http://schemas.openxmlformats.org/officeDocument/2006/customXml" ds:itemID="{502F5653-BE09-4230-85D8-A911CC8BC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C6450-45B5-4D6A-8AC4-83CED7455A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Prevention and Infectious Disease in Primary-Care</vt:lpstr>
    </vt:vector>
  </TitlesOfParts>
  <Company>Swedish Health Services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 and Infectious Disease in Primary-Care</dc:title>
  <dc:subject/>
  <dc:creator>Jessica Martinson</dc:creator>
  <cp:keywords/>
  <dc:description/>
  <cp:lastModifiedBy>Getchell, Janice L</cp:lastModifiedBy>
  <cp:revision>2</cp:revision>
  <cp:lastPrinted>2017-12-28T18:10:00Z</cp:lastPrinted>
  <dcterms:created xsi:type="dcterms:W3CDTF">2025-06-13T15:26:00Z</dcterms:created>
  <dcterms:modified xsi:type="dcterms:W3CDTF">2025-06-13T15:26:00Z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LastSaved">
    <vt:filetime>2015-11-10T00:00:00Z</vt:filetime>
  </property>
  <property fmtid="{D5CDD505-2E9C-101B-9397-08002B2CF9AE}" pid="4" name="ContentTypeId">
    <vt:lpwstr>0x010100DA176AA5F403D645BD9CDCAD30932EF4</vt:lpwstr>
  </property>
</Properties>
</file>